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394"/>
        <w:gridCol w:w="1064"/>
        <w:gridCol w:w="2338"/>
        <w:gridCol w:w="1276"/>
      </w:tblGrid>
      <w:tr w:rsidR="00D624C3" w:rsidRPr="00D624C3" w:rsidTr="00512E86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4C3" w:rsidRPr="00D624C3" w:rsidRDefault="00D624C3" w:rsidP="00D624C3">
            <w:pPr>
              <w:ind w:left="284" w:right="286"/>
              <w:rPr>
                <w:lang w:eastAsia="en-US"/>
              </w:rPr>
            </w:pPr>
            <w:bookmarkStart w:id="0" w:name="_GoBack"/>
            <w:bookmarkEnd w:id="0"/>
            <w:r w:rsidRPr="00D624C3">
              <w:rPr>
                <w:lang w:eastAsia="en-US"/>
              </w:rPr>
              <w:br w:type="page"/>
            </w:r>
          </w:p>
          <w:p w:rsidR="00D624C3" w:rsidRPr="00D624C3" w:rsidRDefault="00D624C3" w:rsidP="00D624C3">
            <w:pPr>
              <w:keepNext/>
              <w:ind w:left="284" w:right="286"/>
              <w:outlineLvl w:val="0"/>
              <w:rPr>
                <w:b/>
                <w:sz w:val="36"/>
                <w:lang w:eastAsia="en-US"/>
              </w:rPr>
            </w:pPr>
            <w:r w:rsidRPr="00D624C3">
              <w:rPr>
                <w:b/>
                <w:sz w:val="36"/>
                <w:lang w:eastAsia="en-US"/>
              </w:rPr>
              <w:t>Teilnehmerliste A – Aktive Gruppen</w:t>
            </w:r>
          </w:p>
          <w:p w:rsidR="00D624C3" w:rsidRPr="00D624C3" w:rsidRDefault="00D624C3" w:rsidP="00D624C3">
            <w:pPr>
              <w:keepNext/>
              <w:ind w:left="284"/>
              <w:outlineLvl w:val="6"/>
              <w:rPr>
                <w:b/>
                <w:lang w:eastAsia="en-US"/>
              </w:rPr>
            </w:pPr>
          </w:p>
          <w:p w:rsidR="00D624C3" w:rsidRPr="00D624C3" w:rsidRDefault="00D624C3" w:rsidP="00D624C3">
            <w:pPr>
              <w:keepNext/>
              <w:ind w:left="284"/>
              <w:outlineLvl w:val="6"/>
              <w:rPr>
                <w:b/>
                <w:lang w:eastAsia="en-US"/>
              </w:rPr>
            </w:pPr>
            <w:r w:rsidRPr="00D624C3">
              <w:rPr>
                <w:b/>
                <w:lang w:eastAsia="en-US"/>
              </w:rPr>
              <w:t>Bestimmungen ÖBFV Heft 11, Ausgabe 2011</w:t>
            </w:r>
          </w:p>
          <w:p w:rsidR="00D624C3" w:rsidRPr="00D624C3" w:rsidRDefault="00D624C3" w:rsidP="00D624C3">
            <w:pPr>
              <w:ind w:left="284"/>
              <w:jc w:val="both"/>
              <w:rPr>
                <w:sz w:val="28"/>
                <w:lang w:eastAsia="en-US"/>
              </w:rPr>
            </w:pPr>
          </w:p>
          <w:p w:rsidR="00D624C3" w:rsidRPr="00D624C3" w:rsidRDefault="00D624C3" w:rsidP="00D624C3">
            <w:pPr>
              <w:ind w:left="284" w:right="286"/>
              <w:jc w:val="both"/>
              <w:rPr>
                <w:sz w:val="22"/>
                <w:lang w:eastAsia="en-US"/>
              </w:rPr>
            </w:pPr>
            <w:r w:rsidRPr="00D624C3">
              <w:rPr>
                <w:sz w:val="22"/>
                <w:lang w:eastAsia="en-US"/>
              </w:rPr>
              <w:t xml:space="preserve">Diese Liste muss spätestens am </w:t>
            </w:r>
            <w:r w:rsidRPr="00D624C3">
              <w:rPr>
                <w:b/>
                <w:sz w:val="22"/>
                <w:lang w:eastAsia="en-US"/>
              </w:rPr>
              <w:t>15. April 201</w:t>
            </w:r>
            <w:r w:rsidR="008112B7">
              <w:rPr>
                <w:b/>
                <w:sz w:val="22"/>
                <w:lang w:eastAsia="en-US"/>
              </w:rPr>
              <w:t>9</w:t>
            </w:r>
            <w:r w:rsidRPr="00D624C3">
              <w:rPr>
                <w:sz w:val="22"/>
                <w:lang w:eastAsia="en-US"/>
              </w:rPr>
              <w:t xml:space="preserve"> bei</w:t>
            </w:r>
            <w:r>
              <w:rPr>
                <w:sz w:val="22"/>
                <w:lang w:eastAsia="en-US"/>
              </w:rPr>
              <w:t xml:space="preserve"> der Feuerwehr </w:t>
            </w:r>
            <w:r w:rsidR="000E0A39">
              <w:rPr>
                <w:sz w:val="22"/>
                <w:lang w:eastAsia="en-US"/>
              </w:rPr>
              <w:t xml:space="preserve">Terenten </w:t>
            </w:r>
            <w:r>
              <w:rPr>
                <w:sz w:val="22"/>
                <w:lang w:eastAsia="en-US"/>
              </w:rPr>
              <w:t>e</w:t>
            </w:r>
            <w:r w:rsidRPr="00D624C3">
              <w:rPr>
                <w:sz w:val="22"/>
                <w:lang w:eastAsia="en-US"/>
              </w:rPr>
              <w:t>intreffen</w:t>
            </w:r>
            <w:r>
              <w:rPr>
                <w:sz w:val="22"/>
                <w:lang w:eastAsia="en-US"/>
              </w:rPr>
              <w:t>.</w:t>
            </w:r>
            <w:r w:rsidRPr="00D624C3">
              <w:rPr>
                <w:sz w:val="22"/>
                <w:lang w:eastAsia="en-US"/>
              </w:rPr>
              <w:br/>
            </w:r>
            <w:r w:rsidR="00CF0096">
              <w:rPr>
                <w:sz w:val="22"/>
                <w:lang w:eastAsia="en-US"/>
              </w:rPr>
              <w:t>E-Mail:</w:t>
            </w:r>
            <w:r w:rsidR="00B12C88">
              <w:rPr>
                <w:sz w:val="22"/>
                <w:lang w:eastAsia="en-US"/>
              </w:rPr>
              <w:t xml:space="preserve"> </w:t>
            </w:r>
            <w:hyperlink r:id="rId7" w:history="1">
              <w:r w:rsidR="002F75D9" w:rsidRPr="00C34B67">
                <w:rPr>
                  <w:rStyle w:val="Hyperlink"/>
                  <w:b/>
                  <w:sz w:val="22"/>
                  <w:lang w:eastAsia="en-US"/>
                </w:rPr>
                <w:t>ff.terenten@lfvbz.org</w:t>
              </w:r>
            </w:hyperlink>
            <w:r w:rsidR="000E0A39">
              <w:rPr>
                <w:sz w:val="22"/>
                <w:lang w:eastAsia="en-US"/>
              </w:rPr>
              <w:t>)</w:t>
            </w:r>
            <w:r w:rsidRPr="00D624C3">
              <w:rPr>
                <w:sz w:val="22"/>
                <w:lang w:eastAsia="en-US"/>
              </w:rPr>
              <w:t>.</w:t>
            </w:r>
          </w:p>
          <w:p w:rsidR="00D624C3" w:rsidRPr="00D624C3" w:rsidRDefault="00D624C3" w:rsidP="00D624C3">
            <w:pPr>
              <w:ind w:left="284"/>
              <w:jc w:val="both"/>
              <w:rPr>
                <w:sz w:val="22"/>
                <w:lang w:eastAsia="en-US"/>
              </w:rPr>
            </w:pPr>
          </w:p>
        </w:tc>
      </w:tr>
      <w:tr w:rsidR="00D624C3" w:rsidRPr="00D624C3" w:rsidTr="00512E86">
        <w:trPr>
          <w:cantSplit/>
          <w:jc w:val="center"/>
        </w:trPr>
        <w:tc>
          <w:tcPr>
            <w:tcW w:w="5813" w:type="dxa"/>
            <w:gridSpan w:val="2"/>
            <w:tcBorders>
              <w:left w:val="single" w:sz="6" w:space="0" w:color="auto"/>
            </w:tcBorders>
          </w:tcPr>
          <w:p w:rsidR="00D624C3" w:rsidRPr="00D624C3" w:rsidRDefault="00D624C3" w:rsidP="00D624C3">
            <w:pPr>
              <w:keepNext/>
              <w:ind w:left="369"/>
              <w:outlineLvl w:val="0"/>
              <w:rPr>
                <w:b/>
                <w:sz w:val="32"/>
                <w:lang w:eastAsia="en-US"/>
              </w:rPr>
            </w:pPr>
            <w:r w:rsidRPr="00D624C3">
              <w:rPr>
                <w:b/>
                <w:sz w:val="22"/>
                <w:lang w:eastAsia="en-US"/>
              </w:rPr>
              <w:t>Je Gruppe ist ein eigenes Formblatt auszufüllen.</w:t>
            </w:r>
          </w:p>
        </w:tc>
        <w:tc>
          <w:tcPr>
            <w:tcW w:w="1064" w:type="dxa"/>
          </w:tcPr>
          <w:p w:rsidR="00D624C3" w:rsidRPr="00D624C3" w:rsidRDefault="00D624C3" w:rsidP="00D624C3">
            <w:pPr>
              <w:rPr>
                <w:lang w:eastAsia="en-US"/>
              </w:rPr>
            </w:pP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4C3" w:rsidRPr="00D624C3" w:rsidRDefault="00D624C3" w:rsidP="00D624C3">
            <w:pPr>
              <w:spacing w:before="120"/>
              <w:ind w:left="113"/>
              <w:rPr>
                <w:sz w:val="22"/>
                <w:lang w:eastAsia="en-US"/>
              </w:rPr>
            </w:pPr>
            <w:r w:rsidRPr="00D624C3">
              <w:rPr>
                <w:sz w:val="22"/>
                <w:lang w:eastAsia="en-US"/>
              </w:rPr>
              <w:t>nicht ausfüllen</w:t>
            </w:r>
          </w:p>
          <w:p w:rsidR="00D624C3" w:rsidRPr="00D624C3" w:rsidRDefault="00D624C3" w:rsidP="00D624C3">
            <w:pPr>
              <w:spacing w:before="48"/>
              <w:ind w:left="113"/>
              <w:rPr>
                <w:sz w:val="22"/>
                <w:u w:val="single"/>
                <w:lang w:eastAsia="en-US"/>
              </w:rPr>
            </w:pPr>
            <w:r w:rsidRPr="00D624C3">
              <w:rPr>
                <w:sz w:val="22"/>
                <w:lang w:eastAsia="en-US"/>
              </w:rPr>
              <w:t xml:space="preserve">Gruppe Nr. </w:t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u w:val="single"/>
                <w:lang w:eastAsia="en-US"/>
              </w:rPr>
              <w:tab/>
            </w:r>
          </w:p>
          <w:p w:rsidR="00D624C3" w:rsidRPr="00D624C3" w:rsidRDefault="00D624C3" w:rsidP="00D624C3">
            <w:pPr>
              <w:rPr>
                <w:lang w:eastAsia="en-US"/>
              </w:rPr>
            </w:pPr>
          </w:p>
        </w:tc>
      </w:tr>
      <w:tr w:rsidR="00D624C3" w:rsidRPr="00D624C3" w:rsidTr="00512E86">
        <w:trPr>
          <w:cantSplit/>
          <w:jc w:val="center"/>
        </w:trPr>
        <w:tc>
          <w:tcPr>
            <w:tcW w:w="104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24C3" w:rsidRPr="00D624C3" w:rsidRDefault="00D624C3" w:rsidP="00D624C3">
            <w:pPr>
              <w:ind w:left="567"/>
              <w:rPr>
                <w:b/>
                <w:sz w:val="20"/>
                <w:lang w:eastAsia="en-US"/>
              </w:rPr>
            </w:pPr>
          </w:p>
          <w:p w:rsidR="00D624C3" w:rsidRDefault="00D624C3" w:rsidP="00D624C3">
            <w:pPr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Vorbereitungsbewerb für Aktive Gruppen</w:t>
            </w:r>
          </w:p>
          <w:p w:rsidR="00D624C3" w:rsidRPr="00993CCB" w:rsidRDefault="00D624C3" w:rsidP="00D624C3">
            <w:pPr>
              <w:ind w:right="2"/>
              <w:jc w:val="center"/>
              <w:rPr>
                <w:b/>
                <w:sz w:val="32"/>
                <w:lang w:val="sv"/>
              </w:rPr>
            </w:pPr>
            <w:r w:rsidRPr="00D624C3">
              <w:rPr>
                <w:b/>
                <w:sz w:val="36"/>
              </w:rPr>
              <w:t xml:space="preserve">am </w:t>
            </w:r>
            <w:r w:rsidR="00BF0D4A">
              <w:rPr>
                <w:b/>
                <w:sz w:val="36"/>
              </w:rPr>
              <w:t>0</w:t>
            </w:r>
            <w:r w:rsidR="000E0A39">
              <w:rPr>
                <w:b/>
                <w:sz w:val="36"/>
              </w:rPr>
              <w:t xml:space="preserve">1. Juni </w:t>
            </w:r>
            <w:r>
              <w:rPr>
                <w:b/>
                <w:sz w:val="36"/>
                <w:lang w:val="sv"/>
              </w:rPr>
              <w:t>201</w:t>
            </w:r>
            <w:r w:rsidR="008112B7">
              <w:rPr>
                <w:b/>
                <w:sz w:val="36"/>
                <w:lang w:val="sv"/>
              </w:rPr>
              <w:t>9</w:t>
            </w:r>
            <w:r w:rsidRPr="00993CCB">
              <w:rPr>
                <w:b/>
                <w:sz w:val="36"/>
                <w:lang w:val="sv"/>
              </w:rPr>
              <w:t xml:space="preserve"> in </w:t>
            </w:r>
            <w:r w:rsidR="000E0A39">
              <w:rPr>
                <w:b/>
                <w:sz w:val="36"/>
                <w:lang w:val="sv"/>
              </w:rPr>
              <w:t>Ter</w:t>
            </w:r>
            <w:r w:rsidR="007A771C">
              <w:rPr>
                <w:b/>
                <w:sz w:val="36"/>
                <w:lang w:val="sv"/>
              </w:rPr>
              <w:t>e</w:t>
            </w:r>
            <w:r w:rsidR="000E0A39">
              <w:rPr>
                <w:b/>
                <w:sz w:val="36"/>
                <w:lang w:val="sv"/>
              </w:rPr>
              <w:t>nten</w:t>
            </w:r>
          </w:p>
          <w:p w:rsidR="00D624C3" w:rsidRPr="00D624C3" w:rsidRDefault="00D624C3" w:rsidP="00D624C3">
            <w:pPr>
              <w:rPr>
                <w:b/>
                <w:lang w:val="sv" w:eastAsia="en-US"/>
              </w:rPr>
            </w:pPr>
          </w:p>
        </w:tc>
      </w:tr>
      <w:tr w:rsidR="00D624C3" w:rsidRPr="00D624C3" w:rsidTr="00512E86">
        <w:trPr>
          <w:cantSplit/>
          <w:trHeight w:val="1672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24C3" w:rsidRPr="00D624C3" w:rsidRDefault="00D624C3" w:rsidP="00D624C3">
            <w:pPr>
              <w:ind w:left="284"/>
              <w:rPr>
                <w:sz w:val="16"/>
                <w:lang w:eastAsia="en-US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3" w:rsidRPr="00D624C3" w:rsidRDefault="00D624C3" w:rsidP="00D624C3">
            <w:pPr>
              <w:spacing w:before="120"/>
              <w:ind w:left="284"/>
              <w:rPr>
                <w:lang w:eastAsia="en-US"/>
              </w:rPr>
            </w:pPr>
            <w:r w:rsidRPr="00D624C3">
              <w:rPr>
                <w:b/>
                <w:sz w:val="30"/>
                <w:lang w:eastAsia="en-US"/>
              </w:rPr>
              <w:t>Bewerb um das FLA in</w:t>
            </w:r>
            <w:r w:rsidRPr="00D624C3">
              <w:rPr>
                <w:b/>
                <w:sz w:val="30"/>
                <w:lang w:eastAsia="en-US"/>
              </w:rPr>
              <w:tab/>
            </w:r>
            <w:r w:rsidRPr="00D624C3">
              <w:rPr>
                <w:b/>
                <w:sz w:val="30"/>
                <w:lang w:eastAsia="en-US"/>
              </w:rPr>
              <w:tab/>
            </w:r>
            <w:r w:rsidRPr="00D624C3">
              <w:rPr>
                <w:b/>
                <w:szCs w:val="24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D624C3">
              <w:rPr>
                <w:b/>
                <w:szCs w:val="24"/>
                <w:lang w:eastAsia="en-US"/>
              </w:rPr>
              <w:instrText xml:space="preserve"> FORMCHECKBOX </w:instrText>
            </w:r>
            <w:r w:rsidR="00CD3EBC">
              <w:rPr>
                <w:b/>
                <w:szCs w:val="24"/>
                <w:lang w:eastAsia="en-US"/>
              </w:rPr>
            </w:r>
            <w:r w:rsidR="00CD3EBC">
              <w:rPr>
                <w:b/>
                <w:szCs w:val="24"/>
                <w:lang w:eastAsia="en-US"/>
              </w:rPr>
              <w:fldChar w:fldCharType="separate"/>
            </w:r>
            <w:r w:rsidRPr="00D624C3">
              <w:rPr>
                <w:b/>
                <w:szCs w:val="24"/>
                <w:lang w:eastAsia="en-US"/>
              </w:rPr>
              <w:fldChar w:fldCharType="end"/>
            </w:r>
            <w:bookmarkEnd w:id="1"/>
            <w:r w:rsidRPr="00D624C3">
              <w:rPr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>Bronze Klasse A</w:t>
            </w:r>
          </w:p>
          <w:p w:rsidR="00D624C3" w:rsidRPr="00D624C3" w:rsidRDefault="00D624C3" w:rsidP="00D624C3">
            <w:pPr>
              <w:spacing w:before="48"/>
              <w:ind w:left="284"/>
              <w:rPr>
                <w:lang w:eastAsia="en-US"/>
              </w:rPr>
            </w:pP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D624C3">
              <w:rPr>
                <w:lang w:eastAsia="en-US"/>
              </w:rPr>
              <w:instrText xml:space="preserve"> FORMCHECKBOX </w:instrText>
            </w:r>
            <w:r w:rsidR="00CD3EBC">
              <w:rPr>
                <w:lang w:eastAsia="en-US"/>
              </w:rPr>
            </w:r>
            <w:r w:rsidR="00CD3EBC">
              <w:rPr>
                <w:lang w:eastAsia="en-US"/>
              </w:rPr>
              <w:fldChar w:fldCharType="separate"/>
            </w:r>
            <w:r w:rsidRPr="00D624C3">
              <w:rPr>
                <w:lang w:eastAsia="en-US"/>
              </w:rPr>
              <w:fldChar w:fldCharType="end"/>
            </w:r>
            <w:bookmarkEnd w:id="2"/>
            <w:r w:rsidRPr="00D624C3">
              <w:rPr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>Bronze Klasse B</w:t>
            </w:r>
          </w:p>
          <w:p w:rsidR="00D624C3" w:rsidRPr="00D624C3" w:rsidRDefault="00D624C3" w:rsidP="00D624C3">
            <w:pPr>
              <w:spacing w:before="48"/>
              <w:ind w:left="284"/>
              <w:rPr>
                <w:sz w:val="22"/>
                <w:lang w:eastAsia="en-US"/>
              </w:rPr>
            </w:pPr>
            <w:r w:rsidRPr="00D624C3">
              <w:rPr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>(Zutreffendes ankreuzen)</w:t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D624C3">
              <w:rPr>
                <w:lang w:eastAsia="en-US"/>
              </w:rPr>
              <w:instrText xml:space="preserve"> FORMCHECKBOX </w:instrText>
            </w:r>
            <w:r w:rsidR="00CD3EBC">
              <w:rPr>
                <w:lang w:eastAsia="en-US"/>
              </w:rPr>
            </w:r>
            <w:r w:rsidR="00CD3EBC">
              <w:rPr>
                <w:lang w:eastAsia="en-US"/>
              </w:rPr>
              <w:fldChar w:fldCharType="separate"/>
            </w:r>
            <w:r w:rsidRPr="00D624C3">
              <w:rPr>
                <w:lang w:eastAsia="en-US"/>
              </w:rPr>
              <w:fldChar w:fldCharType="end"/>
            </w:r>
            <w:bookmarkEnd w:id="3"/>
            <w:r w:rsidRPr="00D624C3">
              <w:rPr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>Silber Klasse A</w:t>
            </w:r>
          </w:p>
          <w:p w:rsidR="00D624C3" w:rsidRPr="00D624C3" w:rsidRDefault="00D624C3" w:rsidP="00D624C3">
            <w:pPr>
              <w:spacing w:before="48" w:after="120"/>
              <w:ind w:left="284"/>
              <w:rPr>
                <w:lang w:eastAsia="en-US"/>
              </w:rPr>
            </w:pPr>
            <w:r w:rsidRPr="00D624C3">
              <w:rPr>
                <w:sz w:val="22"/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tab/>
            </w:r>
            <w:r w:rsidRPr="00D624C3">
              <w:rPr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D624C3">
              <w:rPr>
                <w:lang w:eastAsia="en-US"/>
              </w:rPr>
              <w:instrText xml:space="preserve"> FORMCHECKBOX </w:instrText>
            </w:r>
            <w:r w:rsidR="00CD3EBC">
              <w:rPr>
                <w:lang w:eastAsia="en-US"/>
              </w:rPr>
            </w:r>
            <w:r w:rsidR="00CD3EBC">
              <w:rPr>
                <w:lang w:eastAsia="en-US"/>
              </w:rPr>
              <w:fldChar w:fldCharType="separate"/>
            </w:r>
            <w:r w:rsidRPr="00D624C3">
              <w:rPr>
                <w:lang w:eastAsia="en-US"/>
              </w:rPr>
              <w:fldChar w:fldCharType="end"/>
            </w:r>
            <w:bookmarkEnd w:id="4"/>
            <w:r w:rsidRPr="00D624C3">
              <w:rPr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>Silber Klasse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D624C3" w:rsidRPr="00D624C3" w:rsidRDefault="00D624C3" w:rsidP="00D624C3">
            <w:pPr>
              <w:spacing w:before="48"/>
              <w:ind w:left="284"/>
              <w:rPr>
                <w:lang w:eastAsia="en-US"/>
              </w:rPr>
            </w:pPr>
          </w:p>
        </w:tc>
      </w:tr>
      <w:tr w:rsidR="00D624C3" w:rsidRPr="00D624C3" w:rsidTr="00512E86">
        <w:trPr>
          <w:cantSplit/>
          <w:jc w:val="center"/>
        </w:trPr>
        <w:tc>
          <w:tcPr>
            <w:tcW w:w="104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24C3" w:rsidRPr="00D624C3" w:rsidRDefault="00D624C3" w:rsidP="00D624C3">
            <w:pPr>
              <w:jc w:val="center"/>
              <w:rPr>
                <w:lang w:eastAsia="en-US"/>
              </w:rPr>
            </w:pPr>
          </w:p>
        </w:tc>
      </w:tr>
      <w:tr w:rsidR="00D624C3" w:rsidRPr="00D624C3" w:rsidTr="00512E86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4C3" w:rsidRPr="00D624C3" w:rsidRDefault="00D624C3" w:rsidP="00D624C3">
            <w:pPr>
              <w:rPr>
                <w:lang w:eastAsia="en-US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7"/>
              <w:gridCol w:w="5387"/>
            </w:tblGrid>
            <w:tr w:rsidR="00D624C3" w:rsidRPr="00D624C3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t xml:space="preserve">Bewerbsgruppe Nr. </w:t>
                  </w:r>
                </w:p>
              </w:tc>
              <w:bookmarkStart w:id="5" w:name="BewerbsgruppeNr"/>
              <w:tc>
                <w:tcPr>
                  <w:tcW w:w="538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fldChar w:fldCharType="begin">
                      <w:ffData>
                        <w:name w:val="BewerbsgruppeNr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624C3">
                    <w:rPr>
                      <w:sz w:val="22"/>
                      <w:lang w:eastAsia="en-US"/>
                    </w:rPr>
                    <w:instrText xml:space="preserve"> FORMTEXT </w:instrText>
                  </w:r>
                  <w:r w:rsidRPr="00D624C3">
                    <w:rPr>
                      <w:sz w:val="22"/>
                      <w:lang w:eastAsia="en-US"/>
                    </w:rPr>
                  </w:r>
                  <w:r w:rsidRPr="00D624C3">
                    <w:rPr>
                      <w:sz w:val="22"/>
                      <w:lang w:eastAsia="en-US"/>
                    </w:rPr>
                    <w:fldChar w:fldCharType="separate"/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sz w:val="22"/>
                      <w:lang w:eastAsia="en-US"/>
                    </w:rPr>
                    <w:fldChar w:fldCharType="end"/>
                  </w:r>
                  <w:bookmarkEnd w:id="5"/>
                  <w:r w:rsidRPr="00D624C3">
                    <w:rPr>
                      <w:sz w:val="22"/>
                      <w:lang w:eastAsia="en-US"/>
                    </w:rPr>
                    <w:t xml:space="preserve"> </w:t>
                  </w:r>
                  <w:r w:rsidRPr="00D624C3">
                    <w:rPr>
                      <w:i/>
                      <w:sz w:val="22"/>
                      <w:lang w:eastAsia="en-US"/>
                    </w:rPr>
                    <w:t>(Nur falls mehrere Gruppen derselben Wehr)</w:t>
                  </w:r>
                </w:p>
              </w:tc>
            </w:tr>
            <w:tr w:rsidR="00D624C3" w:rsidRPr="00D624C3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t>der Freiwilligen Feuerwehr oder Betriebsfeuerwehr</w:t>
                  </w:r>
                </w:p>
              </w:tc>
              <w:bookmarkStart w:id="6" w:name="Text1"/>
              <w:tc>
                <w:tcPr>
                  <w:tcW w:w="538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D624C3">
                    <w:rPr>
                      <w:sz w:val="22"/>
                      <w:lang w:eastAsia="en-US"/>
                    </w:rPr>
                    <w:instrText xml:space="preserve"> FORMTEXT </w:instrText>
                  </w:r>
                  <w:r w:rsidRPr="00D624C3">
                    <w:rPr>
                      <w:sz w:val="22"/>
                      <w:lang w:eastAsia="en-US"/>
                    </w:rPr>
                  </w:r>
                  <w:r w:rsidRPr="00D624C3">
                    <w:rPr>
                      <w:sz w:val="22"/>
                      <w:lang w:eastAsia="en-US"/>
                    </w:rPr>
                    <w:fldChar w:fldCharType="separate"/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sz w:val="22"/>
                      <w:lang w:eastAsia="en-US"/>
                    </w:rPr>
                    <w:fldChar w:fldCharType="end"/>
                  </w:r>
                  <w:bookmarkEnd w:id="6"/>
                </w:p>
              </w:tc>
            </w:tr>
            <w:tr w:rsidR="00D624C3" w:rsidRPr="00D624C3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t>Bezirksfeuerwehrverband</w:t>
                  </w:r>
                </w:p>
              </w:tc>
              <w:bookmarkStart w:id="7" w:name="Dropdown1"/>
              <w:tc>
                <w:tcPr>
                  <w:tcW w:w="538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123"/>
                        <w:ddList>
                          <w:listEntry w:val="   "/>
                          <w:listEntry w:val="Bozen"/>
                          <w:listEntry w:val="Meran"/>
                          <w:listEntry w:val="Untervinschgau"/>
                          <w:listEntry w:val="Obervinschgau"/>
                          <w:listEntry w:val="Brixen/Eisacktal"/>
                          <w:listEntry w:val="Wipptal/Sterzing"/>
                          <w:listEntry w:val="Unterpustertal"/>
                          <w:listEntry w:val="Oberpustertal"/>
                          <w:listEntry w:val="Unterland"/>
                        </w:ddList>
                      </w:ffData>
                    </w:fldChar>
                  </w:r>
                  <w:r w:rsidRPr="00D624C3">
                    <w:rPr>
                      <w:sz w:val="22"/>
                      <w:lang w:eastAsia="en-US"/>
                    </w:rPr>
                    <w:instrText xml:space="preserve"> FORMDROPDOWN </w:instrText>
                  </w:r>
                  <w:r w:rsidR="00CD3EBC">
                    <w:rPr>
                      <w:sz w:val="22"/>
                      <w:lang w:eastAsia="en-US"/>
                    </w:rPr>
                  </w:r>
                  <w:r w:rsidR="00CD3EBC">
                    <w:rPr>
                      <w:sz w:val="22"/>
                      <w:lang w:eastAsia="en-US"/>
                    </w:rPr>
                    <w:fldChar w:fldCharType="separate"/>
                  </w:r>
                  <w:r w:rsidRPr="00D624C3">
                    <w:rPr>
                      <w:sz w:val="22"/>
                      <w:lang w:eastAsia="en-US"/>
                    </w:rPr>
                    <w:fldChar w:fldCharType="end"/>
                  </w:r>
                  <w:bookmarkEnd w:id="7"/>
                  <w:r w:rsidRPr="00D624C3">
                    <w:rPr>
                      <w:sz w:val="22"/>
                      <w:lang w:eastAsia="en-US"/>
                    </w:rPr>
                    <w:t xml:space="preserve"> </w:t>
                  </w:r>
                </w:p>
              </w:tc>
            </w:tr>
            <w:tr w:rsidR="00D624C3" w:rsidRPr="00D624C3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t xml:space="preserve">Landesfeuerwehrverband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D624C3">
                    <w:rPr>
                      <w:sz w:val="22"/>
                      <w:lang w:eastAsia="en-US"/>
                    </w:rPr>
                    <w:instrText xml:space="preserve"> FORMTEXT </w:instrText>
                  </w:r>
                  <w:r w:rsidRPr="00D624C3">
                    <w:rPr>
                      <w:sz w:val="22"/>
                      <w:lang w:eastAsia="en-US"/>
                    </w:rPr>
                  </w:r>
                  <w:r w:rsidRPr="00D624C3">
                    <w:rPr>
                      <w:sz w:val="22"/>
                      <w:lang w:eastAsia="en-US"/>
                    </w:rPr>
                    <w:fldChar w:fldCharType="separate"/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sz w:val="22"/>
                      <w:lang w:eastAsia="en-US"/>
                    </w:rPr>
                    <w:fldChar w:fldCharType="end"/>
                  </w:r>
                  <w:r w:rsidRPr="00D624C3">
                    <w:rPr>
                      <w:sz w:val="22"/>
                      <w:lang w:eastAsia="en-US"/>
                    </w:rPr>
                    <w:t xml:space="preserve">  </w:t>
                  </w:r>
                  <w:r w:rsidRPr="00D624C3">
                    <w:rPr>
                      <w:i/>
                      <w:sz w:val="22"/>
                      <w:lang w:eastAsia="en-US"/>
                    </w:rPr>
                    <w:t>(nur für Gäste)</w:t>
                  </w:r>
                </w:p>
              </w:tc>
            </w:tr>
            <w:tr w:rsidR="00D624C3" w:rsidRPr="00D624C3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t xml:space="preserve">Telefonisch zu erreichen unter </w:t>
                  </w:r>
                  <w:proofErr w:type="spellStart"/>
                  <w:r w:rsidRPr="00D624C3">
                    <w:rPr>
                      <w:sz w:val="22"/>
                      <w:lang w:eastAsia="en-US"/>
                    </w:rPr>
                    <w:t>Nr</w:t>
                  </w:r>
                  <w:proofErr w:type="spellEnd"/>
                </w:p>
              </w:tc>
              <w:tc>
                <w:tcPr>
                  <w:tcW w:w="538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D624C3">
                    <w:rPr>
                      <w:sz w:val="22"/>
                      <w:lang w:eastAsia="en-US"/>
                    </w:rPr>
                    <w:instrText xml:space="preserve"> FORMTEXT </w:instrText>
                  </w:r>
                  <w:r w:rsidRPr="00D624C3">
                    <w:rPr>
                      <w:sz w:val="22"/>
                      <w:lang w:eastAsia="en-US"/>
                    </w:rPr>
                  </w:r>
                  <w:r w:rsidRPr="00D624C3">
                    <w:rPr>
                      <w:sz w:val="22"/>
                      <w:lang w:eastAsia="en-US"/>
                    </w:rPr>
                    <w:fldChar w:fldCharType="separate"/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sz w:val="22"/>
                      <w:lang w:eastAsia="en-US"/>
                    </w:rPr>
                    <w:fldChar w:fldCharType="end"/>
                  </w:r>
                </w:p>
              </w:tc>
            </w:tr>
            <w:tr w:rsidR="00D624C3" w:rsidRPr="00D624C3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t>E-Mail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D624C3">
                    <w:rPr>
                      <w:sz w:val="22"/>
                      <w:lang w:eastAsia="en-US"/>
                    </w:rPr>
                    <w:instrText xml:space="preserve"> FORMTEXT </w:instrText>
                  </w:r>
                  <w:r w:rsidRPr="00D624C3">
                    <w:rPr>
                      <w:sz w:val="22"/>
                      <w:lang w:eastAsia="en-US"/>
                    </w:rPr>
                  </w:r>
                  <w:r w:rsidRPr="00D624C3">
                    <w:rPr>
                      <w:sz w:val="22"/>
                      <w:lang w:eastAsia="en-US"/>
                    </w:rPr>
                    <w:fldChar w:fldCharType="separate"/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sz w:val="22"/>
                      <w:lang w:eastAsia="en-US"/>
                    </w:rPr>
                    <w:fldChar w:fldCharType="end"/>
                  </w:r>
                </w:p>
              </w:tc>
            </w:tr>
            <w:tr w:rsidR="00D624C3" w:rsidRPr="00D624C3" w:rsidTr="00211850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t>Kontaktperson (Dienstgrad, Name)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D624C3">
                    <w:rPr>
                      <w:sz w:val="22"/>
                      <w:lang w:eastAsia="en-US"/>
                    </w:rPr>
                    <w:instrText xml:space="preserve"> FORMTEXT </w:instrText>
                  </w:r>
                  <w:r w:rsidRPr="00D624C3">
                    <w:rPr>
                      <w:sz w:val="22"/>
                      <w:lang w:eastAsia="en-US"/>
                    </w:rPr>
                  </w:r>
                  <w:r w:rsidRPr="00D624C3">
                    <w:rPr>
                      <w:sz w:val="22"/>
                      <w:lang w:eastAsia="en-US"/>
                    </w:rPr>
                    <w:fldChar w:fldCharType="separate"/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sz w:val="22"/>
                      <w:lang w:eastAsia="en-US"/>
                    </w:rPr>
                    <w:fldChar w:fldCharType="end"/>
                  </w:r>
                </w:p>
              </w:tc>
            </w:tr>
            <w:tr w:rsidR="00D624C3" w:rsidRPr="00D624C3" w:rsidTr="00211850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6988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t>Die Gruppe erwü</w:t>
                  </w:r>
                  <w:r w:rsidR="00314097">
                    <w:rPr>
                      <w:sz w:val="22"/>
                      <w:lang w:eastAsia="en-US"/>
                    </w:rPr>
                    <w:t xml:space="preserve">nscht Antreten am </w:t>
                  </w:r>
                </w:p>
                <w:p w:rsidR="00D624C3" w:rsidRPr="00D624C3" w:rsidRDefault="00314097" w:rsidP="00D624C3">
                  <w:pPr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(z.B. Samstag</w:t>
                  </w:r>
                  <w:r w:rsidR="00D624C3" w:rsidRPr="00D624C3">
                    <w:rPr>
                      <w:sz w:val="22"/>
                      <w:lang w:eastAsia="en-US"/>
                    </w:rPr>
                    <w:t>vormittag)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22"/>
                      <w:lang w:eastAsia="en-US"/>
                    </w:rPr>
                  </w:pPr>
                  <w:r w:rsidRPr="00D624C3">
                    <w:rPr>
                      <w:sz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D624C3">
                    <w:rPr>
                      <w:sz w:val="22"/>
                      <w:lang w:eastAsia="en-US"/>
                    </w:rPr>
                    <w:instrText xml:space="preserve"> FORMTEXT </w:instrText>
                  </w:r>
                  <w:r w:rsidRPr="00D624C3">
                    <w:rPr>
                      <w:sz w:val="22"/>
                      <w:lang w:eastAsia="en-US"/>
                    </w:rPr>
                  </w:r>
                  <w:r w:rsidRPr="00D624C3">
                    <w:rPr>
                      <w:sz w:val="22"/>
                      <w:lang w:eastAsia="en-US"/>
                    </w:rPr>
                    <w:fldChar w:fldCharType="separate"/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noProof/>
                      <w:sz w:val="22"/>
                      <w:lang w:eastAsia="en-US"/>
                    </w:rPr>
                    <w:t> </w:t>
                  </w:r>
                  <w:r w:rsidRPr="00D624C3">
                    <w:rPr>
                      <w:sz w:val="22"/>
                      <w:lang w:eastAsia="en-US"/>
                    </w:rPr>
                    <w:fldChar w:fldCharType="end"/>
                  </w:r>
                </w:p>
              </w:tc>
            </w:tr>
            <w:tr w:rsidR="00D624C3" w:rsidRPr="00D624C3" w:rsidTr="00211850">
              <w:trPr>
                <w:trHeight w:val="283"/>
              </w:trPr>
              <w:tc>
                <w:tcPr>
                  <w:tcW w:w="4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18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24C3" w:rsidRPr="00D624C3" w:rsidRDefault="00D624C3" w:rsidP="00D624C3">
                  <w:pPr>
                    <w:rPr>
                      <w:sz w:val="18"/>
                      <w:lang w:eastAsia="en-US"/>
                    </w:rPr>
                  </w:pPr>
                </w:p>
              </w:tc>
            </w:tr>
          </w:tbl>
          <w:p w:rsidR="00D624C3" w:rsidRPr="00D624C3" w:rsidRDefault="00D624C3" w:rsidP="00D624C3">
            <w:pPr>
              <w:rPr>
                <w:lang w:eastAsia="en-US"/>
              </w:rPr>
            </w:pPr>
          </w:p>
        </w:tc>
      </w:tr>
      <w:tr w:rsidR="00D624C3" w:rsidRPr="00D624C3" w:rsidTr="00512E86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4C3" w:rsidRPr="00314097" w:rsidRDefault="00D624C3" w:rsidP="00D624C3">
            <w:pPr>
              <w:ind w:left="284"/>
              <w:jc w:val="both"/>
              <w:rPr>
                <w:sz w:val="12"/>
                <w:lang w:eastAsia="en-US"/>
              </w:rPr>
            </w:pPr>
          </w:p>
          <w:p w:rsidR="00D624C3" w:rsidRPr="00D624C3" w:rsidRDefault="00D624C3" w:rsidP="00314097">
            <w:pPr>
              <w:ind w:left="284" w:right="214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624C3">
              <w:rPr>
                <w:sz w:val="22"/>
                <w:lang w:eastAsia="en-US"/>
              </w:rPr>
              <w:t xml:space="preserve">Das unterfertigte Feuerwehrkommando bestätigt, dass die Mitglieder der Bewerbsgruppe die Bestimmungen für den Bewerb um das FLA in Bronze und Silber (ÖBFV Heft 11, Ausgabe 2011) und </w:t>
            </w:r>
            <w:r w:rsidRPr="00D624C3">
              <w:rPr>
                <w:sz w:val="22"/>
                <w:szCs w:val="22"/>
                <w:lang w:eastAsia="en-US"/>
              </w:rPr>
              <w:t xml:space="preserve">die </w:t>
            </w:r>
            <w:r w:rsidR="00314097" w:rsidRPr="00314097">
              <w:rPr>
                <w:sz w:val="22"/>
                <w:szCs w:val="22"/>
                <w:lang w:eastAsia="en-US"/>
              </w:rPr>
              <w:t xml:space="preserve">Qualifikationskriterien der </w:t>
            </w:r>
            <w:r w:rsidR="00314097">
              <w:rPr>
                <w:sz w:val="22"/>
                <w:szCs w:val="22"/>
                <w:lang w:eastAsia="en-US"/>
              </w:rPr>
              <w:t xml:space="preserve">„Südtiroler </w:t>
            </w:r>
            <w:r w:rsidR="00314097" w:rsidRPr="00314097">
              <w:rPr>
                <w:sz w:val="22"/>
                <w:szCs w:val="22"/>
                <w:lang w:eastAsia="en-US"/>
              </w:rPr>
              <w:t>aktiven Bewerbsgruppen und der Feuerwehrjugendgruppen für die internationalen Bewerbe des CTIF bzw.  die Bundesbewerbe des ÖBFV</w:t>
            </w:r>
            <w:r w:rsidR="00314097">
              <w:rPr>
                <w:sz w:val="22"/>
                <w:szCs w:val="22"/>
                <w:lang w:eastAsia="en-US"/>
              </w:rPr>
              <w:t>“</w:t>
            </w:r>
            <w:r w:rsidR="00314097" w:rsidRPr="00314097">
              <w:rPr>
                <w:sz w:val="22"/>
                <w:szCs w:val="22"/>
                <w:lang w:eastAsia="en-US"/>
              </w:rPr>
              <w:t xml:space="preserve"> </w:t>
            </w:r>
            <w:r w:rsidRPr="00D624C3">
              <w:rPr>
                <w:sz w:val="22"/>
                <w:szCs w:val="22"/>
                <w:lang w:eastAsia="en-US"/>
              </w:rPr>
              <w:t xml:space="preserve">zur Kenntnis genommen haben und sich diesen zu unterwerfen. </w:t>
            </w:r>
          </w:p>
          <w:p w:rsidR="00D624C3" w:rsidRPr="00314097" w:rsidRDefault="00D624C3" w:rsidP="00D624C3">
            <w:pPr>
              <w:rPr>
                <w:sz w:val="16"/>
                <w:lang w:eastAsia="en-US"/>
              </w:rPr>
            </w:pPr>
          </w:p>
          <w:p w:rsidR="00D624C3" w:rsidRPr="00D624C3" w:rsidRDefault="00D624C3" w:rsidP="00D624C3">
            <w:pPr>
              <w:ind w:left="284"/>
              <w:rPr>
                <w:sz w:val="22"/>
                <w:lang w:eastAsia="en-US"/>
              </w:rPr>
            </w:pPr>
            <w:r w:rsidRPr="00D624C3">
              <w:rPr>
                <w:sz w:val="22"/>
                <w:lang w:eastAsia="en-US"/>
              </w:rPr>
              <w:t>Datum:</w:t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 xml:space="preserve"> </w:t>
            </w:r>
            <w:r w:rsidRPr="00D624C3">
              <w:rPr>
                <w:sz w:val="22"/>
                <w:lang w:eastAsia="en-US"/>
              </w:rPr>
              <w:tab/>
              <w:t xml:space="preserve">Für das Kommando </w:t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u w:val="single"/>
                <w:lang w:eastAsia="en-US"/>
              </w:rPr>
              <w:tab/>
            </w:r>
            <w:r w:rsidRPr="00D624C3">
              <w:rPr>
                <w:sz w:val="22"/>
                <w:u w:val="single"/>
                <w:lang w:eastAsia="en-US"/>
              </w:rPr>
              <w:tab/>
            </w:r>
          </w:p>
          <w:p w:rsidR="00D624C3" w:rsidRPr="00D624C3" w:rsidRDefault="00D624C3" w:rsidP="00D624C3">
            <w:pPr>
              <w:rPr>
                <w:lang w:eastAsia="en-US"/>
              </w:rPr>
            </w:pPr>
            <w:r w:rsidRPr="00D624C3">
              <w:rPr>
                <w:sz w:val="22"/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ab/>
            </w:r>
            <w:r w:rsidRPr="00D624C3">
              <w:rPr>
                <w:sz w:val="22"/>
                <w:lang w:eastAsia="en-US"/>
              </w:rPr>
              <w:tab/>
              <w:t xml:space="preserve"> Dienstgrad/Unterschrift</w:t>
            </w:r>
          </w:p>
          <w:p w:rsidR="00D624C3" w:rsidRPr="00D624C3" w:rsidRDefault="00D624C3" w:rsidP="00D624C3">
            <w:pPr>
              <w:rPr>
                <w:lang w:eastAsia="en-US"/>
              </w:rPr>
            </w:pPr>
          </w:p>
        </w:tc>
      </w:tr>
    </w:tbl>
    <w:p w:rsidR="00314097" w:rsidRDefault="00314097">
      <w:r>
        <w:br w:type="page"/>
      </w:r>
    </w:p>
    <w:tbl>
      <w:tblPr>
        <w:tblW w:w="10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1064"/>
        <w:gridCol w:w="2143"/>
        <w:gridCol w:w="1365"/>
      </w:tblGrid>
      <w:tr w:rsidR="00512E86" w:rsidTr="00314097">
        <w:trPr>
          <w:cantSplit/>
          <w:jc w:val="center"/>
        </w:trPr>
        <w:tc>
          <w:tcPr>
            <w:tcW w:w="1038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86" w:rsidRDefault="00512E86" w:rsidP="00211850">
            <w:pPr>
              <w:ind w:left="284" w:right="286"/>
            </w:pPr>
          </w:p>
          <w:p w:rsidR="00512E86" w:rsidRDefault="00512E86" w:rsidP="00211850">
            <w:pPr>
              <w:pStyle w:val="berschrift1"/>
              <w:ind w:left="284" w:right="286"/>
              <w:rPr>
                <w:sz w:val="36"/>
              </w:rPr>
            </w:pPr>
            <w:r>
              <w:rPr>
                <w:sz w:val="36"/>
              </w:rPr>
              <w:t>Teilnehmerliste A – Jugend</w:t>
            </w:r>
          </w:p>
          <w:p w:rsidR="00512E86" w:rsidRDefault="00512E86" w:rsidP="00211850"/>
          <w:p w:rsidR="00512E86" w:rsidRPr="00BC4AE7" w:rsidRDefault="00512E86" w:rsidP="00211850">
            <w:pPr>
              <w:ind w:left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Bestimmungen ÖBFV Heft 4, 8</w:t>
            </w:r>
            <w:r w:rsidRPr="00393B8B">
              <w:rPr>
                <w:b/>
                <w:bCs/>
              </w:rPr>
              <w:t xml:space="preserve">. Ausgabe </w:t>
            </w:r>
            <w:r>
              <w:rPr>
                <w:b/>
                <w:bCs/>
              </w:rPr>
              <w:t>März 2014</w:t>
            </w:r>
          </w:p>
          <w:p w:rsidR="00512E86" w:rsidRDefault="00512E86" w:rsidP="00211850">
            <w:pPr>
              <w:ind w:left="284"/>
              <w:jc w:val="both"/>
              <w:rPr>
                <w:sz w:val="28"/>
              </w:rPr>
            </w:pPr>
          </w:p>
          <w:p w:rsidR="00512E86" w:rsidRDefault="00512E86" w:rsidP="00211850">
            <w:pPr>
              <w:ind w:left="284" w:right="28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Diese Liste muss spätestens am </w:t>
            </w:r>
            <w:r>
              <w:rPr>
                <w:b/>
                <w:sz w:val="22"/>
              </w:rPr>
              <w:t>15. April 201</w:t>
            </w:r>
            <w:r w:rsidR="008112B7">
              <w:rPr>
                <w:b/>
                <w:sz w:val="22"/>
              </w:rPr>
              <w:t>9</w:t>
            </w:r>
            <w:r>
              <w:rPr>
                <w:sz w:val="22"/>
              </w:rPr>
              <w:t xml:space="preserve"> beim zuständigen Bezirksjugendreferenten eintreffen.</w:t>
            </w:r>
          </w:p>
          <w:p w:rsidR="00512E86" w:rsidRDefault="00512E86" w:rsidP="00211850">
            <w:pPr>
              <w:ind w:left="284"/>
              <w:jc w:val="both"/>
              <w:rPr>
                <w:sz w:val="22"/>
              </w:rPr>
            </w:pPr>
          </w:p>
        </w:tc>
      </w:tr>
      <w:tr w:rsidR="00512E86" w:rsidTr="00314097">
        <w:trPr>
          <w:cantSplit/>
          <w:jc w:val="center"/>
        </w:trPr>
        <w:tc>
          <w:tcPr>
            <w:tcW w:w="5813" w:type="dxa"/>
            <w:gridSpan w:val="2"/>
            <w:tcBorders>
              <w:left w:val="single" w:sz="6" w:space="0" w:color="auto"/>
            </w:tcBorders>
          </w:tcPr>
          <w:p w:rsidR="00512E86" w:rsidRDefault="00512E86" w:rsidP="00211850">
            <w:pPr>
              <w:pStyle w:val="berschrift1"/>
              <w:ind w:left="284"/>
            </w:pPr>
            <w:r>
              <w:rPr>
                <w:sz w:val="22"/>
              </w:rPr>
              <w:t>Je Gruppe ist ein eigenes Formblatt auszufüllen.</w:t>
            </w:r>
          </w:p>
        </w:tc>
        <w:tc>
          <w:tcPr>
            <w:tcW w:w="1064" w:type="dxa"/>
          </w:tcPr>
          <w:p w:rsidR="00512E86" w:rsidRDefault="00512E86" w:rsidP="00211850"/>
        </w:tc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86" w:rsidRDefault="00512E86" w:rsidP="00211850">
            <w:pPr>
              <w:spacing w:before="120"/>
              <w:ind w:left="113"/>
              <w:rPr>
                <w:sz w:val="22"/>
              </w:rPr>
            </w:pPr>
            <w:r>
              <w:rPr>
                <w:sz w:val="22"/>
              </w:rPr>
              <w:t>nicht ausfüllen</w:t>
            </w:r>
          </w:p>
          <w:p w:rsidR="00512E86" w:rsidRDefault="00512E86" w:rsidP="00211850">
            <w:pPr>
              <w:spacing w:before="48"/>
              <w:ind w:left="113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Gruppe Nr.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512E86" w:rsidRDefault="00512E86" w:rsidP="00211850"/>
        </w:tc>
      </w:tr>
      <w:tr w:rsidR="00512E86" w:rsidRPr="009209E9" w:rsidTr="00314097">
        <w:trPr>
          <w:cantSplit/>
          <w:jc w:val="center"/>
        </w:trPr>
        <w:tc>
          <w:tcPr>
            <w:tcW w:w="10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12E86" w:rsidRPr="009209E9" w:rsidRDefault="00512E86" w:rsidP="00211850">
            <w:pPr>
              <w:ind w:left="567"/>
              <w:rPr>
                <w:b/>
                <w:sz w:val="20"/>
              </w:rPr>
            </w:pPr>
          </w:p>
          <w:p w:rsidR="00512E86" w:rsidRDefault="00512E86" w:rsidP="00512E86">
            <w:pPr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Vorbereitungsbewerb für Jugendgruppen</w:t>
            </w:r>
          </w:p>
          <w:p w:rsidR="00512E86" w:rsidRPr="00993CCB" w:rsidRDefault="00512E86" w:rsidP="00512E86">
            <w:pPr>
              <w:ind w:right="2"/>
              <w:jc w:val="center"/>
              <w:rPr>
                <w:b/>
                <w:sz w:val="32"/>
                <w:lang w:val="sv"/>
              </w:rPr>
            </w:pPr>
            <w:r w:rsidRPr="00993CCB">
              <w:rPr>
                <w:b/>
                <w:sz w:val="36"/>
              </w:rPr>
              <w:t xml:space="preserve">am </w:t>
            </w:r>
            <w:r w:rsidR="00BF0D4A">
              <w:rPr>
                <w:b/>
                <w:sz w:val="36"/>
              </w:rPr>
              <w:t>0</w:t>
            </w:r>
            <w:r w:rsidR="000E0A39">
              <w:rPr>
                <w:b/>
                <w:sz w:val="36"/>
              </w:rPr>
              <w:t>1. Juni</w:t>
            </w:r>
            <w:r w:rsidRPr="00993CCB">
              <w:rPr>
                <w:b/>
                <w:sz w:val="36"/>
                <w:lang w:val="sv"/>
              </w:rPr>
              <w:t xml:space="preserve"> 20</w:t>
            </w:r>
            <w:r>
              <w:rPr>
                <w:b/>
                <w:sz w:val="36"/>
                <w:lang w:val="sv"/>
              </w:rPr>
              <w:t>1</w:t>
            </w:r>
            <w:r w:rsidR="008112B7">
              <w:rPr>
                <w:b/>
                <w:sz w:val="36"/>
                <w:lang w:val="sv"/>
              </w:rPr>
              <w:t>9</w:t>
            </w:r>
            <w:r w:rsidRPr="00993CCB">
              <w:rPr>
                <w:b/>
                <w:sz w:val="36"/>
                <w:lang w:val="sv"/>
              </w:rPr>
              <w:t xml:space="preserve"> in </w:t>
            </w:r>
            <w:r w:rsidR="000E0A39">
              <w:rPr>
                <w:b/>
                <w:sz w:val="36"/>
                <w:lang w:val="sv"/>
              </w:rPr>
              <w:t>Terenten</w:t>
            </w:r>
          </w:p>
          <w:p w:rsidR="00512E86" w:rsidRPr="00512E86" w:rsidRDefault="00512E86" w:rsidP="00512E86">
            <w:pPr>
              <w:jc w:val="center"/>
              <w:rPr>
                <w:lang w:val="sv"/>
              </w:rPr>
            </w:pPr>
          </w:p>
        </w:tc>
      </w:tr>
      <w:tr w:rsidR="00512E86" w:rsidTr="00314097">
        <w:trPr>
          <w:cantSplit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2E86" w:rsidRDefault="00512E86" w:rsidP="00211850">
            <w:pPr>
              <w:ind w:left="284"/>
              <w:rPr>
                <w:sz w:val="16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86" w:rsidRDefault="00512E86" w:rsidP="00211850">
            <w:pPr>
              <w:spacing w:before="120"/>
              <w:ind w:left="284"/>
            </w:pPr>
            <w:r>
              <w:rPr>
                <w:b/>
                <w:sz w:val="30"/>
              </w:rPr>
              <w:t>Bewerb um das FLA in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ab/>
            </w:r>
            <w:r w:rsidRPr="005123EF">
              <w:rPr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EF">
              <w:rPr>
                <w:b/>
                <w:szCs w:val="24"/>
              </w:rPr>
              <w:instrText xml:space="preserve"> FORMCHECKBOX </w:instrText>
            </w:r>
            <w:r w:rsidR="00CD3EBC">
              <w:rPr>
                <w:b/>
                <w:szCs w:val="24"/>
              </w:rPr>
            </w:r>
            <w:r w:rsidR="00CD3EBC">
              <w:rPr>
                <w:b/>
                <w:szCs w:val="24"/>
              </w:rPr>
              <w:fldChar w:fldCharType="separate"/>
            </w:r>
            <w:r w:rsidRPr="005123EF">
              <w:rPr>
                <w:b/>
                <w:szCs w:val="24"/>
              </w:rPr>
              <w:fldChar w:fldCharType="end"/>
            </w:r>
            <w:r>
              <w:tab/>
            </w:r>
            <w:r>
              <w:rPr>
                <w:sz w:val="22"/>
              </w:rPr>
              <w:t>Bronze Jugend</w:t>
            </w:r>
          </w:p>
          <w:p w:rsidR="00512E86" w:rsidRDefault="00512E86" w:rsidP="00211850">
            <w:pPr>
              <w:spacing w:before="48" w:after="120"/>
              <w:ind w:left="284"/>
            </w:pPr>
            <w:r>
              <w:tab/>
            </w:r>
            <w:r>
              <w:rPr>
                <w:sz w:val="22"/>
              </w:rPr>
              <w:t>(Zutreffendes ankreuzen)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EBC">
              <w:fldChar w:fldCharType="separate"/>
            </w:r>
            <w:r>
              <w:fldChar w:fldCharType="end"/>
            </w:r>
            <w:r>
              <w:tab/>
            </w:r>
            <w:r>
              <w:rPr>
                <w:sz w:val="22"/>
              </w:rPr>
              <w:t>Silber Jugend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6" w:space="0" w:color="auto"/>
            </w:tcBorders>
          </w:tcPr>
          <w:p w:rsidR="00512E86" w:rsidRDefault="00512E86" w:rsidP="00211850">
            <w:pPr>
              <w:spacing w:before="48"/>
              <w:ind w:left="284"/>
            </w:pPr>
          </w:p>
        </w:tc>
      </w:tr>
      <w:tr w:rsidR="00512E86" w:rsidTr="00314097">
        <w:trPr>
          <w:cantSplit/>
          <w:jc w:val="center"/>
        </w:trPr>
        <w:tc>
          <w:tcPr>
            <w:tcW w:w="10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12E86" w:rsidRDefault="00512E86" w:rsidP="00211850">
            <w:pPr>
              <w:jc w:val="center"/>
            </w:pPr>
          </w:p>
        </w:tc>
      </w:tr>
      <w:tr w:rsidR="00512E86" w:rsidTr="00314097">
        <w:trPr>
          <w:cantSplit/>
          <w:jc w:val="center"/>
        </w:trPr>
        <w:tc>
          <w:tcPr>
            <w:tcW w:w="1038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86" w:rsidRDefault="00512E86" w:rsidP="00211850">
            <w:pPr>
              <w:ind w:left="284"/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7"/>
              <w:gridCol w:w="5387"/>
            </w:tblGrid>
            <w:tr w:rsidR="00512E86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Bewerbsgruppe Nr.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BewerbsgruppeNr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r w:rsidRPr="004F687C">
                    <w:rPr>
                      <w:sz w:val="22"/>
                    </w:rPr>
                    <w:t xml:space="preserve"> </w:t>
                  </w:r>
                  <w:r w:rsidRPr="004F687C">
                    <w:rPr>
                      <w:i/>
                      <w:sz w:val="22"/>
                    </w:rPr>
                    <w:t>(Nur falls mehrere Gruppen derselben Wehr)</w:t>
                  </w:r>
                </w:p>
              </w:tc>
            </w:tr>
            <w:tr w:rsidR="00512E86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der Freiwilligen Feuerwehr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512E86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Bezirksfeuerwehrverband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123"/>
                        <w:ddList>
                          <w:listEntry w:val="   "/>
                          <w:listEntry w:val="Bozen"/>
                          <w:listEntry w:val="Meran"/>
                          <w:listEntry w:val="Untervinschgau"/>
                          <w:listEntry w:val="Obervinschgau"/>
                          <w:listEntry w:val="Brixen/Eisacktal"/>
                          <w:listEntry w:val="Wipptal/Sterzing"/>
                          <w:listEntry w:val="Unterpustertal"/>
                          <w:listEntry w:val="Oberpustertal"/>
                          <w:listEntry w:val="Unterland"/>
                        </w:ddLis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FORMDROPDOWN </w:instrText>
                  </w:r>
                  <w:r w:rsidR="00CD3EBC">
                    <w:rPr>
                      <w:sz w:val="22"/>
                    </w:rPr>
                  </w:r>
                  <w:r w:rsidR="00CD3EB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sz w:val="22"/>
                    </w:rPr>
                    <w:fldChar w:fldCharType="end"/>
                  </w:r>
                  <w:r w:rsidRPr="004F687C">
                    <w:rPr>
                      <w:sz w:val="22"/>
                    </w:rPr>
                    <w:t xml:space="preserve"> </w:t>
                  </w:r>
                </w:p>
              </w:tc>
            </w:tr>
            <w:tr w:rsidR="00512E86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Landesfeuerwehrverband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r w:rsidRPr="004F687C">
                    <w:rPr>
                      <w:sz w:val="22"/>
                    </w:rPr>
                    <w:t xml:space="preserve">  </w:t>
                  </w:r>
                  <w:r w:rsidRPr="004F687C">
                    <w:rPr>
                      <w:i/>
                      <w:sz w:val="22"/>
                    </w:rPr>
                    <w:t>(nur für Gäste)</w:t>
                  </w:r>
                </w:p>
              </w:tc>
            </w:tr>
            <w:tr w:rsidR="00512E86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Telefonisch zu erreichen unter </w:t>
                  </w:r>
                  <w:proofErr w:type="spellStart"/>
                  <w:r w:rsidRPr="004F687C">
                    <w:rPr>
                      <w:sz w:val="22"/>
                    </w:rPr>
                    <w:t>Nr</w:t>
                  </w:r>
                  <w:proofErr w:type="spellEnd"/>
                </w:p>
              </w:tc>
              <w:tc>
                <w:tcPr>
                  <w:tcW w:w="538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512E86" w:rsidTr="00211850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E-Mail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512E86" w:rsidTr="00211850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Kontaktperson (Dienstgrad, Name)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512E86" w:rsidTr="00211850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6988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Die Gruppe erwü</w:t>
                  </w:r>
                  <w:r w:rsidR="00314097">
                    <w:rPr>
                      <w:sz w:val="22"/>
                    </w:rPr>
                    <w:t xml:space="preserve">nscht Antreten am </w:t>
                  </w:r>
                </w:p>
                <w:p w:rsidR="00512E86" w:rsidRPr="004F687C" w:rsidRDefault="00314097" w:rsidP="002118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(z.B. Samstag</w:t>
                  </w:r>
                  <w:r w:rsidR="00512E86" w:rsidRPr="004F687C">
                    <w:rPr>
                      <w:sz w:val="22"/>
                    </w:rPr>
                    <w:t>vormittag)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512E86" w:rsidTr="00211850">
              <w:trPr>
                <w:trHeight w:val="283"/>
              </w:trPr>
              <w:tc>
                <w:tcPr>
                  <w:tcW w:w="4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2E86" w:rsidRPr="004F687C" w:rsidRDefault="00512E86" w:rsidP="00211850">
                  <w:pPr>
                    <w:rPr>
                      <w:sz w:val="22"/>
                    </w:rPr>
                  </w:pPr>
                </w:p>
              </w:tc>
            </w:tr>
          </w:tbl>
          <w:p w:rsidR="00512E86" w:rsidRDefault="00512E86" w:rsidP="00211850"/>
        </w:tc>
      </w:tr>
      <w:tr w:rsidR="00512E86" w:rsidRPr="000D7E01" w:rsidTr="00314097">
        <w:trPr>
          <w:cantSplit/>
          <w:jc w:val="center"/>
        </w:trPr>
        <w:tc>
          <w:tcPr>
            <w:tcW w:w="10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86" w:rsidRPr="000D7E01" w:rsidRDefault="00512E86" w:rsidP="00211850">
            <w:pPr>
              <w:ind w:left="284"/>
              <w:rPr>
                <w:sz w:val="22"/>
                <w:szCs w:val="22"/>
              </w:rPr>
            </w:pPr>
          </w:p>
          <w:p w:rsidR="00512E86" w:rsidRPr="005D618B" w:rsidRDefault="00512E86" w:rsidP="00211850">
            <w:pPr>
              <w:ind w:left="284"/>
              <w:jc w:val="both"/>
              <w:rPr>
                <w:b/>
                <w:bCs/>
                <w:sz w:val="22"/>
                <w:szCs w:val="22"/>
              </w:rPr>
            </w:pPr>
            <w:r w:rsidRPr="004A6202">
              <w:rPr>
                <w:sz w:val="22"/>
                <w:szCs w:val="22"/>
              </w:rPr>
              <w:t xml:space="preserve">Das unterfertigte Feuerwehrkommando bestätigt, dass die Mitglieder der </w:t>
            </w:r>
            <w:r>
              <w:rPr>
                <w:sz w:val="22"/>
                <w:szCs w:val="22"/>
              </w:rPr>
              <w:t>Feuerwehrjugendgruppe</w:t>
            </w:r>
            <w:r w:rsidRPr="004A6202">
              <w:rPr>
                <w:sz w:val="22"/>
                <w:szCs w:val="22"/>
              </w:rPr>
              <w:t xml:space="preserve"> die Bestimmungen für den Bewerb um das Feuerwehrjugendleistungsabzeichen (FJLA) in Bronze und Silber, Heft 4 </w:t>
            </w:r>
            <w:r>
              <w:rPr>
                <w:sz w:val="22"/>
                <w:szCs w:val="22"/>
              </w:rPr>
              <w:t>des ÖBFV, 8. Ausgabe, Mä</w:t>
            </w:r>
            <w:r w:rsidRPr="005D618B">
              <w:rPr>
                <w:sz w:val="22"/>
                <w:szCs w:val="22"/>
              </w:rPr>
              <w:t>rz 2014</w:t>
            </w:r>
            <w:r w:rsidRPr="005D618B">
              <w:rPr>
                <w:rFonts w:cs="Arial"/>
                <w:sz w:val="22"/>
                <w:szCs w:val="22"/>
              </w:rPr>
              <w:t xml:space="preserve"> </w:t>
            </w:r>
            <w:r w:rsidRPr="005D618B">
              <w:rPr>
                <w:sz w:val="22"/>
                <w:szCs w:val="22"/>
              </w:rPr>
              <w:t xml:space="preserve">und die „Ergänzenden Hinweise </w:t>
            </w:r>
            <w:r>
              <w:rPr>
                <w:sz w:val="22"/>
                <w:szCs w:val="22"/>
              </w:rPr>
              <w:t xml:space="preserve">und Änderungen </w:t>
            </w:r>
            <w:r w:rsidRPr="005D618B">
              <w:rPr>
                <w:sz w:val="22"/>
                <w:szCs w:val="22"/>
              </w:rPr>
              <w:t>zu Heft 4 des ÖBFV“</w:t>
            </w:r>
            <w:r w:rsidR="00314097">
              <w:rPr>
                <w:sz w:val="22"/>
                <w:szCs w:val="22"/>
              </w:rPr>
              <w:t xml:space="preserve"> sowie </w:t>
            </w:r>
            <w:r w:rsidR="00314097" w:rsidRPr="00D624C3">
              <w:rPr>
                <w:sz w:val="22"/>
                <w:szCs w:val="22"/>
                <w:lang w:eastAsia="en-US"/>
              </w:rPr>
              <w:t xml:space="preserve">die </w:t>
            </w:r>
            <w:r w:rsidR="00314097" w:rsidRPr="00314097">
              <w:rPr>
                <w:sz w:val="22"/>
                <w:szCs w:val="22"/>
                <w:lang w:eastAsia="en-US"/>
              </w:rPr>
              <w:t xml:space="preserve">Qualifikationskriterien der </w:t>
            </w:r>
            <w:r w:rsidR="00314097">
              <w:rPr>
                <w:sz w:val="22"/>
                <w:szCs w:val="22"/>
                <w:lang w:eastAsia="en-US"/>
              </w:rPr>
              <w:t xml:space="preserve">„Südtiroler </w:t>
            </w:r>
            <w:r w:rsidR="00314097" w:rsidRPr="00314097">
              <w:rPr>
                <w:sz w:val="22"/>
                <w:szCs w:val="22"/>
                <w:lang w:eastAsia="en-US"/>
              </w:rPr>
              <w:t>aktiven Bewerbsgruppen und der Feuerwehrjugendgruppen für die internationalen Bewerbe des CTIF bzw.  die Bundesbewerbe des ÖBFV</w:t>
            </w:r>
            <w:r w:rsidR="00314097">
              <w:rPr>
                <w:sz w:val="22"/>
                <w:szCs w:val="22"/>
                <w:lang w:eastAsia="en-US"/>
              </w:rPr>
              <w:t>“</w:t>
            </w:r>
            <w:r w:rsidRPr="005D618B">
              <w:rPr>
                <w:sz w:val="22"/>
                <w:szCs w:val="22"/>
              </w:rPr>
              <w:t xml:space="preserve"> zur Kenntnis genommen haben und sich diesen unterwerfen.</w:t>
            </w:r>
          </w:p>
          <w:p w:rsidR="00512E86" w:rsidRPr="000D7E01" w:rsidRDefault="00512E86" w:rsidP="00211850">
            <w:pPr>
              <w:ind w:left="284"/>
              <w:rPr>
                <w:sz w:val="22"/>
                <w:szCs w:val="22"/>
              </w:rPr>
            </w:pPr>
          </w:p>
          <w:p w:rsidR="00512E86" w:rsidRPr="000D7E01" w:rsidRDefault="00512E86" w:rsidP="00211850">
            <w:pPr>
              <w:ind w:left="284"/>
              <w:rPr>
                <w:sz w:val="22"/>
                <w:szCs w:val="22"/>
              </w:rPr>
            </w:pPr>
          </w:p>
          <w:p w:rsidR="00512E86" w:rsidRPr="000D7E01" w:rsidRDefault="00512E86" w:rsidP="00211850">
            <w:pPr>
              <w:ind w:left="284"/>
              <w:rPr>
                <w:sz w:val="22"/>
                <w:szCs w:val="22"/>
              </w:rPr>
            </w:pPr>
            <w:r w:rsidRPr="000D7E01">
              <w:rPr>
                <w:sz w:val="22"/>
                <w:szCs w:val="22"/>
              </w:rPr>
              <w:t>Datum</w:t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</w:rPr>
              <w:t xml:space="preserve"> </w:t>
            </w:r>
            <w:r w:rsidRPr="000D7E0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 xml:space="preserve">Für das Kommando </w:t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</w:p>
          <w:p w:rsidR="00512E86" w:rsidRPr="000D7E01" w:rsidRDefault="00512E86" w:rsidP="0021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 w:rsidRPr="000D7E01">
              <w:rPr>
                <w:sz w:val="22"/>
                <w:szCs w:val="22"/>
              </w:rPr>
              <w:t>Dienstgrad/Unterschrift</w:t>
            </w:r>
          </w:p>
          <w:p w:rsidR="00512E86" w:rsidRPr="000D7E01" w:rsidRDefault="00512E86" w:rsidP="00211850">
            <w:pPr>
              <w:rPr>
                <w:sz w:val="22"/>
                <w:szCs w:val="22"/>
              </w:rPr>
            </w:pPr>
          </w:p>
        </w:tc>
      </w:tr>
    </w:tbl>
    <w:p w:rsidR="00314097" w:rsidRDefault="00314097">
      <w:pPr>
        <w:jc w:val="both"/>
      </w:pPr>
    </w:p>
    <w:p w:rsidR="00314097" w:rsidRDefault="00314097">
      <w:r>
        <w:br w:type="page"/>
      </w:r>
    </w:p>
    <w:tbl>
      <w:tblPr>
        <w:tblW w:w="101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271"/>
        <w:gridCol w:w="4098"/>
      </w:tblGrid>
      <w:tr w:rsidR="00EE1A87" w:rsidRPr="00EE1A87" w:rsidTr="00211850">
        <w:trPr>
          <w:cantSplit/>
          <w:jc w:val="center"/>
        </w:trPr>
        <w:tc>
          <w:tcPr>
            <w:tcW w:w="101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A87" w:rsidRPr="00EE1A87" w:rsidRDefault="00EE1A87" w:rsidP="00EE1A87">
            <w:pPr>
              <w:ind w:left="284" w:right="286"/>
              <w:rPr>
                <w:lang w:eastAsia="en-US"/>
              </w:rPr>
            </w:pPr>
          </w:p>
          <w:p w:rsidR="00EE1A87" w:rsidRPr="00EE1A87" w:rsidRDefault="00EE1A87" w:rsidP="00EE1A87">
            <w:pPr>
              <w:keepNext/>
              <w:ind w:left="202" w:right="201"/>
              <w:outlineLvl w:val="0"/>
              <w:rPr>
                <w:b/>
                <w:sz w:val="36"/>
                <w:lang w:eastAsia="en-US"/>
              </w:rPr>
            </w:pPr>
            <w:r w:rsidRPr="00EE1A87">
              <w:rPr>
                <w:b/>
                <w:sz w:val="36"/>
                <w:lang w:eastAsia="en-US"/>
              </w:rPr>
              <w:t xml:space="preserve">Teilnehmerliste A – U12 </w:t>
            </w:r>
          </w:p>
          <w:p w:rsidR="00EE1A87" w:rsidRPr="00EE1A87" w:rsidRDefault="00EE1A87" w:rsidP="00EE1A87">
            <w:pPr>
              <w:ind w:left="202" w:right="201"/>
              <w:rPr>
                <w:lang w:eastAsia="en-US"/>
              </w:rPr>
            </w:pPr>
          </w:p>
          <w:p w:rsidR="00EE1A87" w:rsidRPr="00EE1A87" w:rsidRDefault="00EE1A87" w:rsidP="00EE1A87">
            <w:pPr>
              <w:ind w:left="202" w:right="201"/>
              <w:jc w:val="both"/>
              <w:rPr>
                <w:b/>
                <w:bCs/>
                <w:color w:val="000000"/>
                <w:lang w:eastAsia="en-US"/>
              </w:rPr>
            </w:pPr>
            <w:r w:rsidRPr="00EE1A87">
              <w:rPr>
                <w:b/>
                <w:bCs/>
                <w:lang w:eastAsia="en-US"/>
              </w:rPr>
              <w:t>Bestimmungen LFV Südtirol, 1. Ausgabe Februar 2017</w:t>
            </w:r>
          </w:p>
          <w:p w:rsidR="00EE1A87" w:rsidRPr="00EE1A87" w:rsidRDefault="00EE1A87" w:rsidP="00EE1A87">
            <w:pPr>
              <w:ind w:left="202" w:right="201"/>
              <w:jc w:val="both"/>
              <w:rPr>
                <w:sz w:val="28"/>
                <w:lang w:eastAsia="en-US"/>
              </w:rPr>
            </w:pPr>
          </w:p>
          <w:p w:rsidR="00EE1A87" w:rsidRPr="00EE1A87" w:rsidRDefault="00EE1A87" w:rsidP="00EE1A87">
            <w:pPr>
              <w:ind w:left="202" w:right="201"/>
              <w:jc w:val="both"/>
              <w:rPr>
                <w:sz w:val="22"/>
                <w:lang w:eastAsia="en-US"/>
              </w:rPr>
            </w:pPr>
            <w:r w:rsidRPr="00EE1A87">
              <w:rPr>
                <w:sz w:val="22"/>
                <w:lang w:eastAsia="en-US"/>
              </w:rPr>
              <w:t xml:space="preserve">Diese Liste muss spätestens am </w:t>
            </w:r>
            <w:r w:rsidRPr="00EE1A87">
              <w:rPr>
                <w:b/>
                <w:sz w:val="22"/>
                <w:lang w:eastAsia="en-US"/>
              </w:rPr>
              <w:t>15. April 201</w:t>
            </w:r>
            <w:r w:rsidR="008112B7">
              <w:rPr>
                <w:b/>
                <w:sz w:val="22"/>
                <w:lang w:eastAsia="en-US"/>
              </w:rPr>
              <w:t>9</w:t>
            </w:r>
            <w:r w:rsidRPr="00EE1A87">
              <w:rPr>
                <w:sz w:val="22"/>
                <w:lang w:eastAsia="en-US"/>
              </w:rPr>
              <w:t xml:space="preserve"> beim zuständigen </w:t>
            </w:r>
            <w:r w:rsidRPr="00EE1A87">
              <w:rPr>
                <w:b/>
                <w:sz w:val="22"/>
                <w:lang w:eastAsia="en-US"/>
              </w:rPr>
              <w:t>Bezirksjugendreferenten</w:t>
            </w:r>
            <w:r w:rsidRPr="00EE1A87">
              <w:rPr>
                <w:sz w:val="22"/>
                <w:lang w:eastAsia="en-US"/>
              </w:rPr>
              <w:t xml:space="preserve"> eintreffen.</w:t>
            </w:r>
          </w:p>
          <w:p w:rsidR="00EE1A87" w:rsidRPr="00EE1A87" w:rsidRDefault="00EE1A87" w:rsidP="00EE1A87">
            <w:pPr>
              <w:ind w:left="202" w:right="201"/>
              <w:jc w:val="both"/>
              <w:rPr>
                <w:sz w:val="22"/>
                <w:lang w:eastAsia="en-US"/>
              </w:rPr>
            </w:pPr>
          </w:p>
          <w:p w:rsidR="00EE1A87" w:rsidRPr="00EE1A87" w:rsidRDefault="00EE1A87" w:rsidP="00EE1A87">
            <w:pPr>
              <w:ind w:left="202" w:right="201"/>
              <w:jc w:val="both"/>
              <w:rPr>
                <w:b/>
                <w:sz w:val="22"/>
                <w:lang w:eastAsia="en-US"/>
              </w:rPr>
            </w:pPr>
            <w:r w:rsidRPr="00EE1A87">
              <w:rPr>
                <w:b/>
                <w:sz w:val="22"/>
                <w:lang w:eastAsia="en-US"/>
              </w:rPr>
              <w:t>Je Feuerwehrjugendmitglied (FJM) ist ein eigenes Formblatt auszufüllen.</w:t>
            </w:r>
          </w:p>
          <w:p w:rsidR="00EE1A87" w:rsidRPr="00EE1A87" w:rsidRDefault="00EE1A87" w:rsidP="00EE1A87">
            <w:pPr>
              <w:ind w:left="202" w:right="201"/>
              <w:jc w:val="both"/>
              <w:rPr>
                <w:sz w:val="22"/>
                <w:lang w:eastAsia="en-US"/>
              </w:rPr>
            </w:pPr>
          </w:p>
        </w:tc>
      </w:tr>
      <w:tr w:rsidR="00EE1A87" w:rsidRPr="00EE1A87" w:rsidTr="00211850">
        <w:trPr>
          <w:cantSplit/>
          <w:jc w:val="center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EE1A87" w:rsidRPr="00EE1A87" w:rsidRDefault="00EE1A87" w:rsidP="00EE1A87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EE1A87" w:rsidRPr="00EE1A87" w:rsidRDefault="00EE1A87" w:rsidP="00EE1A87">
            <w:pPr>
              <w:keepNext/>
              <w:outlineLvl w:val="0"/>
              <w:rPr>
                <w:b/>
                <w:sz w:val="32"/>
                <w:lang w:eastAsia="en-US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</w:tcPr>
          <w:p w:rsidR="00EE1A87" w:rsidRPr="00EE1A87" w:rsidRDefault="00EE1A87" w:rsidP="00EE1A87">
            <w:pPr>
              <w:rPr>
                <w:lang w:eastAsia="en-US"/>
              </w:rPr>
            </w:pP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87" w:rsidRPr="00EE1A87" w:rsidRDefault="00EE1A87" w:rsidP="00EE1A87">
            <w:pPr>
              <w:spacing w:before="120"/>
              <w:ind w:left="113"/>
              <w:rPr>
                <w:sz w:val="22"/>
                <w:lang w:eastAsia="en-US"/>
              </w:rPr>
            </w:pPr>
            <w:r w:rsidRPr="00EE1A87">
              <w:rPr>
                <w:sz w:val="22"/>
                <w:lang w:eastAsia="en-US"/>
              </w:rPr>
              <w:t>nicht ausfüllen</w:t>
            </w:r>
          </w:p>
          <w:p w:rsidR="00EE1A87" w:rsidRPr="00EE1A87" w:rsidRDefault="00EE1A87" w:rsidP="00EE1A87">
            <w:pPr>
              <w:spacing w:before="48" w:after="120"/>
              <w:ind w:left="113"/>
              <w:rPr>
                <w:sz w:val="22"/>
                <w:u w:val="single"/>
                <w:lang w:eastAsia="en-US"/>
              </w:rPr>
            </w:pPr>
            <w:r w:rsidRPr="00EE1A87">
              <w:rPr>
                <w:sz w:val="22"/>
                <w:lang w:eastAsia="en-US"/>
              </w:rPr>
              <w:t xml:space="preserve">Teilnehmer Nr. </w:t>
            </w:r>
            <w:r w:rsidRPr="00EE1A87">
              <w:rPr>
                <w:sz w:val="22"/>
                <w:u w:val="single"/>
                <w:lang w:eastAsia="en-US"/>
              </w:rPr>
              <w:tab/>
            </w:r>
            <w:r w:rsidRPr="00EE1A87">
              <w:rPr>
                <w:sz w:val="22"/>
                <w:u w:val="single"/>
                <w:lang w:eastAsia="en-US"/>
              </w:rPr>
              <w:tab/>
            </w:r>
            <w:r w:rsidRPr="00EE1A87">
              <w:rPr>
                <w:sz w:val="22"/>
                <w:u w:val="single"/>
                <w:lang w:eastAsia="en-US"/>
              </w:rPr>
              <w:tab/>
            </w:r>
          </w:p>
        </w:tc>
      </w:tr>
      <w:tr w:rsidR="00EE1A87" w:rsidRPr="00EE1A87" w:rsidTr="00211850">
        <w:trPr>
          <w:cantSplit/>
          <w:jc w:val="center"/>
        </w:trPr>
        <w:tc>
          <w:tcPr>
            <w:tcW w:w="10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87" w:rsidRPr="00EE1A87" w:rsidRDefault="00EE1A87" w:rsidP="00EE1A87">
            <w:pPr>
              <w:ind w:left="567"/>
              <w:rPr>
                <w:b/>
                <w:sz w:val="20"/>
                <w:lang w:eastAsia="en-US"/>
              </w:rPr>
            </w:pPr>
          </w:p>
          <w:p w:rsidR="00EE1A87" w:rsidRDefault="00EE1A87" w:rsidP="00EE1A87">
            <w:pPr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Vorbereitungsbewerb für Jugendgruppen U12</w:t>
            </w:r>
          </w:p>
          <w:p w:rsidR="00EE1A87" w:rsidRPr="00993CCB" w:rsidRDefault="00EE1A87" w:rsidP="00EE1A87">
            <w:pPr>
              <w:ind w:right="2"/>
              <w:jc w:val="center"/>
              <w:rPr>
                <w:b/>
                <w:sz w:val="32"/>
                <w:lang w:val="sv"/>
              </w:rPr>
            </w:pPr>
            <w:r w:rsidRPr="00993CCB">
              <w:rPr>
                <w:b/>
                <w:sz w:val="36"/>
              </w:rPr>
              <w:t xml:space="preserve">am </w:t>
            </w:r>
            <w:r w:rsidR="00BF0D4A">
              <w:rPr>
                <w:b/>
                <w:sz w:val="36"/>
              </w:rPr>
              <w:t>0</w:t>
            </w:r>
            <w:r w:rsidR="000E0A39">
              <w:rPr>
                <w:b/>
                <w:sz w:val="36"/>
              </w:rPr>
              <w:t>1. Juni</w:t>
            </w:r>
            <w:r w:rsidRPr="00993CCB">
              <w:rPr>
                <w:b/>
                <w:sz w:val="36"/>
                <w:lang w:val="sv"/>
              </w:rPr>
              <w:t xml:space="preserve"> 20</w:t>
            </w:r>
            <w:r>
              <w:rPr>
                <w:b/>
                <w:sz w:val="36"/>
                <w:lang w:val="sv"/>
              </w:rPr>
              <w:t>1</w:t>
            </w:r>
            <w:r w:rsidR="008112B7">
              <w:rPr>
                <w:b/>
                <w:sz w:val="36"/>
                <w:lang w:val="sv"/>
              </w:rPr>
              <w:t>9</w:t>
            </w:r>
            <w:r w:rsidRPr="00993CCB">
              <w:rPr>
                <w:b/>
                <w:sz w:val="36"/>
                <w:lang w:val="sv"/>
              </w:rPr>
              <w:t xml:space="preserve"> in </w:t>
            </w:r>
            <w:r w:rsidR="000E0A39">
              <w:rPr>
                <w:b/>
                <w:sz w:val="36"/>
                <w:lang w:val="sv"/>
              </w:rPr>
              <w:t>Terenten</w:t>
            </w:r>
          </w:p>
          <w:p w:rsidR="00EE1A87" w:rsidRPr="00EE1A87" w:rsidRDefault="00EE1A87" w:rsidP="00EE1A87">
            <w:pPr>
              <w:rPr>
                <w:lang w:val="sv" w:eastAsia="en-US"/>
              </w:rPr>
            </w:pPr>
          </w:p>
          <w:tbl>
            <w:tblPr>
              <w:tblW w:w="782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2551"/>
              <w:gridCol w:w="2551"/>
            </w:tblGrid>
            <w:tr w:rsidR="00EE1A87" w:rsidRPr="00EE1A87" w:rsidTr="00211850">
              <w:trPr>
                <w:jc w:val="center"/>
              </w:trPr>
              <w:tc>
                <w:tcPr>
                  <w:tcW w:w="7823" w:type="dxa"/>
                  <w:gridSpan w:val="3"/>
                </w:tcPr>
                <w:p w:rsidR="00EE1A87" w:rsidRPr="00EE1A87" w:rsidRDefault="00EE1A87" w:rsidP="00EE1A87">
                  <w:pPr>
                    <w:spacing w:before="60" w:after="60"/>
                    <w:jc w:val="center"/>
                    <w:rPr>
                      <w:rFonts w:cs="Arial"/>
                      <w:sz w:val="18"/>
                      <w:lang w:eastAsia="en-US"/>
                    </w:rPr>
                  </w:pPr>
                  <w:r w:rsidRPr="00EE1A87">
                    <w:rPr>
                      <w:rFonts w:cs="Arial"/>
                      <w:sz w:val="22"/>
                      <w:lang w:eastAsia="en-US"/>
                    </w:rPr>
                    <w:t>Zutreffendes ankreuzen: Bewerb in der</w:t>
                  </w:r>
                </w:p>
              </w:tc>
            </w:tr>
            <w:tr w:rsidR="00EE1A87" w:rsidRPr="00EE1A87" w:rsidTr="00211850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EE1A87" w:rsidRPr="00EE1A87" w:rsidRDefault="002B07E9" w:rsidP="00EE1A87">
                  <w:pPr>
                    <w:rPr>
                      <w:rFonts w:cs="Arial"/>
                      <w:b/>
                      <w:sz w:val="28"/>
                      <w:highlight w:val="yellow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7C80498" wp14:editId="3F64FD61">
                            <wp:simplePos x="0" y="0"/>
                            <wp:positionH relativeFrom="column">
                              <wp:posOffset>930275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198755" cy="197485"/>
                            <wp:effectExtent l="0" t="0" r="0" b="0"/>
                            <wp:wrapNone/>
                            <wp:docPr id="68" name="Flussdiagramm: Prozess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8755" cy="197485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A2A862F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ussdiagramm: Prozess 68" o:spid="_x0000_s1026" type="#_x0000_t109" style="position:absolute;margin-left:73.25pt;margin-top:-2.05pt;width:15.6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" filled="f" strokecolor="windowText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20595AFE" wp14:editId="1F047334">
                            <wp:simplePos x="0" y="0"/>
                            <wp:positionH relativeFrom="column">
                              <wp:posOffset>2599055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198755" cy="197485"/>
                            <wp:effectExtent l="0" t="0" r="0" b="0"/>
                            <wp:wrapNone/>
                            <wp:docPr id="69" name="Flussdiagramm: Prozess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8755" cy="197485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688E61" id="Flussdiagramm: Prozess 69" o:spid="_x0000_s1026" type="#_x0000_t109" style="position:absolute;margin-left:204.65pt;margin-top:-.95pt;width:15.6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" filled="f" strokecolor="windowText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8C45CD3" wp14:editId="7029B057">
                            <wp:simplePos x="0" y="0"/>
                            <wp:positionH relativeFrom="column">
                              <wp:posOffset>4151630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98755" cy="197485"/>
                            <wp:effectExtent l="0" t="0" r="0" b="0"/>
                            <wp:wrapNone/>
                            <wp:docPr id="2" name="Flussdiagramm: Prozess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8755" cy="197485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8A1E90" id="Flussdiagramm: Prozess 1" o:spid="_x0000_s1026" type="#_x0000_t109" style="position:absolute;margin-left:326.9pt;margin-top:-1.1pt;width:15.6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" filled="f" strokecolor="windowText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EE1A87" w:rsidRPr="00EE1A87">
                    <w:rPr>
                      <w:rFonts w:cs="Arial"/>
                      <w:b/>
                      <w:sz w:val="28"/>
                      <w:lang w:eastAsia="en-US"/>
                    </w:rPr>
                    <w:t>Stufe 1A</w:t>
                  </w:r>
                </w:p>
              </w:tc>
              <w:tc>
                <w:tcPr>
                  <w:tcW w:w="2551" w:type="dxa"/>
                  <w:vAlign w:val="center"/>
                </w:tcPr>
                <w:p w:rsidR="00EE1A87" w:rsidRPr="00EE1A87" w:rsidRDefault="00EE1A87" w:rsidP="00EE1A87">
                  <w:pPr>
                    <w:rPr>
                      <w:rFonts w:cs="Arial"/>
                      <w:b/>
                      <w:sz w:val="28"/>
                      <w:highlight w:val="yellow"/>
                      <w:lang w:eastAsia="en-US"/>
                    </w:rPr>
                  </w:pPr>
                  <w:r w:rsidRPr="00EE1A87">
                    <w:rPr>
                      <w:rFonts w:cs="Arial"/>
                      <w:b/>
                      <w:sz w:val="28"/>
                      <w:lang w:eastAsia="en-US"/>
                    </w:rPr>
                    <w:t>Stufe 1B</w:t>
                  </w:r>
                </w:p>
              </w:tc>
              <w:tc>
                <w:tcPr>
                  <w:tcW w:w="2551" w:type="dxa"/>
                  <w:vAlign w:val="center"/>
                </w:tcPr>
                <w:p w:rsidR="00EE1A87" w:rsidRPr="00EE1A87" w:rsidRDefault="00EE1A87" w:rsidP="00EE1A87">
                  <w:pPr>
                    <w:spacing w:before="120" w:after="120"/>
                    <w:rPr>
                      <w:rFonts w:cs="Arial"/>
                      <w:b/>
                      <w:sz w:val="28"/>
                      <w:highlight w:val="yellow"/>
                      <w:lang w:eastAsia="en-US"/>
                    </w:rPr>
                  </w:pPr>
                  <w:r w:rsidRPr="00EE1A87">
                    <w:rPr>
                      <w:rFonts w:cs="Arial"/>
                      <w:b/>
                      <w:sz w:val="28"/>
                      <w:lang w:eastAsia="en-US"/>
                    </w:rPr>
                    <w:t>Stufe 2</w:t>
                  </w:r>
                </w:p>
              </w:tc>
            </w:tr>
          </w:tbl>
          <w:p w:rsidR="00EE1A87" w:rsidRPr="00EE1A87" w:rsidRDefault="00EE1A87" w:rsidP="00EE1A87">
            <w:pPr>
              <w:rPr>
                <w:lang w:eastAsia="en-US"/>
              </w:rPr>
            </w:pPr>
          </w:p>
          <w:p w:rsidR="00EE1A87" w:rsidRPr="00EE1A87" w:rsidRDefault="00EE1A87" w:rsidP="00EE1A87">
            <w:pPr>
              <w:rPr>
                <w:lang w:eastAsia="en-US"/>
              </w:rPr>
            </w:pPr>
          </w:p>
        </w:tc>
      </w:tr>
      <w:tr w:rsidR="00EE1A87" w:rsidRPr="00EE1A87" w:rsidTr="00211850">
        <w:trPr>
          <w:cantSplit/>
          <w:jc w:val="center"/>
        </w:trPr>
        <w:tc>
          <w:tcPr>
            <w:tcW w:w="101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A87" w:rsidRPr="00EE1A87" w:rsidRDefault="00EE1A87" w:rsidP="00EE1A87">
            <w:pPr>
              <w:ind w:left="202"/>
              <w:rPr>
                <w:sz w:val="14"/>
                <w:szCs w:val="22"/>
                <w:lang w:eastAsia="en-US"/>
              </w:rPr>
            </w:pP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  <w:r w:rsidRPr="00EE1A87">
              <w:rPr>
                <w:sz w:val="22"/>
                <w:szCs w:val="22"/>
                <w:lang w:eastAsia="en-US"/>
              </w:rPr>
              <w:br/>
              <w:t xml:space="preserve">Nachname, Name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 xml:space="preserve"> geboren am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br/>
            </w:r>
            <w:r w:rsidRPr="00EE1A87">
              <w:rPr>
                <w:sz w:val="22"/>
                <w:szCs w:val="22"/>
                <w:u w:val="single"/>
                <w:lang w:eastAsia="en-US"/>
              </w:rPr>
              <w:br/>
            </w:r>
            <w:r w:rsidRPr="00EE1A87">
              <w:rPr>
                <w:sz w:val="22"/>
                <w:szCs w:val="22"/>
                <w:lang w:eastAsia="en-US"/>
              </w:rPr>
              <w:t xml:space="preserve">der Freiwilligen Feuerwehr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  <w:r w:rsidRPr="00EE1A87">
              <w:rPr>
                <w:sz w:val="22"/>
                <w:szCs w:val="22"/>
                <w:lang w:eastAsia="en-US"/>
              </w:rPr>
              <w:t xml:space="preserve">Bezirksfeuerwehrverband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  <w:r w:rsidRPr="00EE1A87">
              <w:rPr>
                <w:sz w:val="22"/>
                <w:szCs w:val="22"/>
                <w:lang w:eastAsia="en-US"/>
              </w:rPr>
              <w:t xml:space="preserve">Kontaktperson (Jugendbetreuer)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u w:val="single"/>
                <w:lang w:eastAsia="en-US"/>
              </w:rPr>
            </w:pPr>
            <w:r w:rsidRPr="00EE1A87">
              <w:rPr>
                <w:sz w:val="22"/>
                <w:szCs w:val="22"/>
                <w:lang w:eastAsia="en-US"/>
              </w:rPr>
              <w:t xml:space="preserve">Telefonisch zu erreichen unter Nr.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 xml:space="preserve"> /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  <w:r w:rsidRPr="00EE1A87">
              <w:rPr>
                <w:sz w:val="22"/>
                <w:szCs w:val="22"/>
                <w:lang w:eastAsia="en-US"/>
              </w:rPr>
              <w:t>E-Mail: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</w:p>
          <w:p w:rsidR="00EE1A87" w:rsidRPr="00EE1A87" w:rsidRDefault="00EE1A87" w:rsidP="00EE1A87">
            <w:pPr>
              <w:tabs>
                <w:tab w:val="right" w:pos="9983"/>
              </w:tabs>
              <w:ind w:left="202"/>
              <w:rPr>
                <w:sz w:val="22"/>
                <w:szCs w:val="22"/>
                <w:lang w:eastAsia="en-US"/>
              </w:rPr>
            </w:pPr>
            <w:r w:rsidRPr="00EE1A87">
              <w:rPr>
                <w:sz w:val="22"/>
                <w:szCs w:val="22"/>
                <w:lang w:eastAsia="en-US"/>
              </w:rPr>
              <w:t xml:space="preserve">Das FJM möchte am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 xml:space="preserve"> (z.B. Samstagvormittag) antreten.</w:t>
            </w:r>
          </w:p>
          <w:p w:rsidR="00EE1A87" w:rsidRPr="00EE1A87" w:rsidRDefault="00EE1A87" w:rsidP="00EE1A87">
            <w:pPr>
              <w:jc w:val="center"/>
              <w:rPr>
                <w:lang w:eastAsia="en-US"/>
              </w:rPr>
            </w:pPr>
          </w:p>
        </w:tc>
      </w:tr>
      <w:tr w:rsidR="00EE1A87" w:rsidRPr="00EE1A87" w:rsidTr="00211850">
        <w:trPr>
          <w:cantSplit/>
          <w:jc w:val="center"/>
        </w:trPr>
        <w:tc>
          <w:tcPr>
            <w:tcW w:w="10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87" w:rsidRPr="00EE1A87" w:rsidRDefault="00EE1A87" w:rsidP="00EE1A87">
            <w:pPr>
              <w:ind w:left="284"/>
              <w:rPr>
                <w:sz w:val="22"/>
                <w:szCs w:val="22"/>
                <w:lang w:eastAsia="en-US"/>
              </w:rPr>
            </w:pPr>
          </w:p>
          <w:p w:rsidR="00EE1A87" w:rsidRPr="00EE1A87" w:rsidRDefault="00EE1A87" w:rsidP="00EE1A87">
            <w:pPr>
              <w:ind w:left="202" w:right="20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E1A87">
              <w:rPr>
                <w:sz w:val="22"/>
                <w:szCs w:val="22"/>
                <w:lang w:eastAsia="en-US"/>
              </w:rPr>
              <w:t>Das unterfertigte Feuerwehrkommando bestätigt, dass das Feuerwehrjugendmitglied die „Bestimmungen für den Bewerb der Feuerwehrjugendmitglieder von 10 bis 12 Jahren“ des LFV Südtirol, 1. Ausgabe, Februar 2017</w:t>
            </w:r>
            <w:r w:rsidRPr="00EE1A8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EE1A87">
              <w:rPr>
                <w:sz w:val="22"/>
                <w:szCs w:val="22"/>
                <w:lang w:eastAsia="en-US"/>
              </w:rPr>
              <w:t>zur Kenntnis genommen hat und sich diesen unterwirft.</w:t>
            </w:r>
          </w:p>
          <w:p w:rsidR="00EE1A87" w:rsidRPr="00EE1A87" w:rsidRDefault="00EE1A87" w:rsidP="00EE1A87">
            <w:pPr>
              <w:ind w:left="202" w:right="201"/>
              <w:rPr>
                <w:sz w:val="22"/>
                <w:szCs w:val="22"/>
                <w:lang w:eastAsia="en-US"/>
              </w:rPr>
            </w:pP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</w:p>
          <w:p w:rsidR="00EE1A87" w:rsidRPr="00EE1A87" w:rsidRDefault="00EE1A87" w:rsidP="00EE1A87">
            <w:pPr>
              <w:ind w:left="202"/>
              <w:rPr>
                <w:sz w:val="22"/>
                <w:szCs w:val="22"/>
                <w:lang w:eastAsia="en-US"/>
              </w:rPr>
            </w:pPr>
            <w:r w:rsidRPr="00EE1A87">
              <w:rPr>
                <w:sz w:val="22"/>
                <w:szCs w:val="22"/>
                <w:lang w:eastAsia="en-US"/>
              </w:rPr>
              <w:t xml:space="preserve">Datum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 xml:space="preserve"> </w:t>
            </w:r>
            <w:r w:rsidRPr="00EE1A87">
              <w:rPr>
                <w:sz w:val="22"/>
                <w:szCs w:val="22"/>
                <w:lang w:eastAsia="en-US"/>
              </w:rPr>
              <w:tab/>
              <w:t xml:space="preserve">Für das Kommando </w:t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  <w:r w:rsidRPr="00EE1A87">
              <w:rPr>
                <w:sz w:val="22"/>
                <w:szCs w:val="22"/>
                <w:u w:val="single"/>
                <w:lang w:eastAsia="en-US"/>
              </w:rPr>
              <w:tab/>
            </w:r>
          </w:p>
          <w:p w:rsidR="00EE1A87" w:rsidRPr="00EE1A87" w:rsidRDefault="00EE1A87" w:rsidP="00EE1A87">
            <w:pPr>
              <w:rPr>
                <w:sz w:val="22"/>
                <w:szCs w:val="22"/>
                <w:lang w:eastAsia="en-US"/>
              </w:rPr>
            </w:pPr>
            <w:r w:rsidRPr="00EE1A87">
              <w:rPr>
                <w:sz w:val="22"/>
                <w:szCs w:val="22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ab/>
            </w:r>
            <w:r w:rsidRPr="00EE1A87">
              <w:rPr>
                <w:sz w:val="22"/>
                <w:szCs w:val="22"/>
                <w:lang w:eastAsia="en-US"/>
              </w:rPr>
              <w:tab/>
              <w:t xml:space="preserve">    Dienstgrad/Unterschrift</w:t>
            </w:r>
          </w:p>
          <w:p w:rsidR="00EE1A87" w:rsidRPr="00EE1A87" w:rsidRDefault="00EE1A87" w:rsidP="00EE1A87">
            <w:pPr>
              <w:rPr>
                <w:lang w:eastAsia="en-US"/>
              </w:rPr>
            </w:pPr>
          </w:p>
        </w:tc>
      </w:tr>
    </w:tbl>
    <w:p w:rsidR="00EE1A87" w:rsidRDefault="00EE1A87">
      <w:pPr>
        <w:jc w:val="both"/>
      </w:pPr>
    </w:p>
    <w:sectPr w:rsidR="00EE1A87" w:rsidSect="001A6988">
      <w:headerReference w:type="default" r:id="rId8"/>
      <w:pgSz w:w="11907" w:h="16840"/>
      <w:pgMar w:top="794" w:right="1134" w:bottom="142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3B" w:rsidRDefault="00BF793B">
      <w:r>
        <w:separator/>
      </w:r>
    </w:p>
  </w:endnote>
  <w:endnote w:type="continuationSeparator" w:id="0">
    <w:p w:rsidR="00BF793B" w:rsidRDefault="00BF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3B" w:rsidRDefault="00BF793B">
      <w:r>
        <w:separator/>
      </w:r>
    </w:p>
  </w:footnote>
  <w:footnote w:type="continuationSeparator" w:id="0">
    <w:p w:rsidR="00BF793B" w:rsidRDefault="00BF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139"/>
      <w:gridCol w:w="2799"/>
    </w:tblGrid>
    <w:tr w:rsidR="005808AD" w:rsidTr="00BF0D4A">
      <w:trPr>
        <w:jc w:val="center"/>
      </w:trPr>
      <w:tc>
        <w:tcPr>
          <w:tcW w:w="1913" w:type="dxa"/>
          <w:tcBorders>
            <w:top w:val="single" w:sz="4" w:space="0" w:color="auto"/>
            <w:left w:val="nil"/>
            <w:right w:val="nil"/>
          </w:tcBorders>
        </w:tcPr>
        <w:p w:rsidR="005808AD" w:rsidRDefault="002B07E9" w:rsidP="00E12F61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117476</wp:posOffset>
                </wp:positionV>
                <wp:extent cx="771525" cy="664458"/>
                <wp:effectExtent l="0" t="0" r="0" b="2540"/>
                <wp:wrapNone/>
                <wp:docPr id="4" name="Bild 1" descr="FF 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 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770" cy="666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9" w:type="dxa"/>
          <w:tcBorders>
            <w:top w:val="single" w:sz="4" w:space="0" w:color="auto"/>
            <w:left w:val="nil"/>
            <w:right w:val="nil"/>
          </w:tcBorders>
        </w:tcPr>
        <w:p w:rsidR="005808AD" w:rsidRPr="00BF0D4A" w:rsidRDefault="005808AD" w:rsidP="00370611">
          <w:pPr>
            <w:spacing w:before="120"/>
            <w:jc w:val="center"/>
            <w:rPr>
              <w:b/>
              <w:szCs w:val="24"/>
            </w:rPr>
          </w:pPr>
          <w:r w:rsidRPr="00BF0D4A">
            <w:rPr>
              <w:b/>
              <w:szCs w:val="24"/>
            </w:rPr>
            <w:t xml:space="preserve">FREIWILLIGE </w:t>
          </w:r>
          <w:r w:rsidR="004B4046" w:rsidRPr="00BF0D4A">
            <w:rPr>
              <w:b/>
              <w:szCs w:val="24"/>
            </w:rPr>
            <w:t xml:space="preserve"> </w:t>
          </w:r>
          <w:r w:rsidRPr="00BF0D4A">
            <w:rPr>
              <w:b/>
              <w:szCs w:val="24"/>
            </w:rPr>
            <w:t>FEUERWEHR</w:t>
          </w:r>
          <w:r w:rsidR="004B4046" w:rsidRPr="00BF0D4A">
            <w:rPr>
              <w:b/>
              <w:szCs w:val="24"/>
            </w:rPr>
            <w:t xml:space="preserve"> T</w:t>
          </w:r>
          <w:r w:rsidR="00370611" w:rsidRPr="00BF0D4A">
            <w:rPr>
              <w:b/>
              <w:szCs w:val="24"/>
            </w:rPr>
            <w:t>ERENTEN</w:t>
          </w:r>
        </w:p>
        <w:p w:rsidR="00370611" w:rsidRPr="00BF0D4A" w:rsidRDefault="00370611" w:rsidP="00370611">
          <w:pPr>
            <w:spacing w:before="120"/>
            <w:jc w:val="center"/>
            <w:rPr>
              <w:b/>
              <w:szCs w:val="24"/>
            </w:rPr>
          </w:pPr>
          <w:r w:rsidRPr="00BF0D4A">
            <w:rPr>
              <w:b/>
              <w:szCs w:val="24"/>
            </w:rPr>
            <w:t>Pustertaler Sonnenstr.20</w:t>
          </w:r>
        </w:p>
        <w:p w:rsidR="005808AD" w:rsidRPr="00BF0D4A" w:rsidRDefault="00370611" w:rsidP="00370611">
          <w:pPr>
            <w:spacing w:before="120"/>
            <w:jc w:val="center"/>
            <w:rPr>
              <w:sz w:val="28"/>
              <w:szCs w:val="28"/>
            </w:rPr>
          </w:pPr>
          <w:r w:rsidRPr="00BF0D4A">
            <w:rPr>
              <w:b/>
              <w:sz w:val="28"/>
              <w:szCs w:val="28"/>
            </w:rPr>
            <w:t>39030 Terenten</w:t>
          </w:r>
        </w:p>
      </w:tc>
      <w:tc>
        <w:tcPr>
          <w:tcW w:w="2799" w:type="dxa"/>
          <w:tcBorders>
            <w:top w:val="single" w:sz="4" w:space="0" w:color="auto"/>
            <w:left w:val="nil"/>
            <w:right w:val="nil"/>
          </w:tcBorders>
        </w:tcPr>
        <w:p w:rsidR="005808AD" w:rsidRDefault="003D4F53" w:rsidP="003D4F53">
          <w:pPr>
            <w:spacing w:before="240"/>
            <w:jc w:val="center"/>
          </w:pPr>
          <w:r>
            <w:rPr>
              <w:noProof/>
            </w:rPr>
            <w:drawing>
              <wp:inline distT="0" distB="0" distL="0" distR="0" wp14:anchorId="0AF3F2D9" wp14:editId="6193BBFA">
                <wp:extent cx="588010" cy="731962"/>
                <wp:effectExtent l="0" t="0" r="2540" b="0"/>
                <wp:docPr id="5" name="Bild 4" descr="Datei:Terenten (Südtirol)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tei:Terenten (Südtirol)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761" cy="772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08AD" w:rsidTr="005808AD">
      <w:trPr>
        <w:cantSplit/>
        <w:jc w:val="center"/>
      </w:trPr>
      <w:tc>
        <w:tcPr>
          <w:tcW w:w="985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:rsidR="005808AD" w:rsidRDefault="005808AD" w:rsidP="00F114B8">
          <w:pPr>
            <w:spacing w:after="120"/>
            <w:jc w:val="center"/>
            <w:rPr>
              <w:sz w:val="18"/>
            </w:rPr>
          </w:pPr>
        </w:p>
      </w:tc>
    </w:tr>
  </w:tbl>
  <w:p w:rsidR="005808AD" w:rsidRDefault="005808AD" w:rsidP="001A69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95F9B"/>
    <w:multiLevelType w:val="hybridMultilevel"/>
    <w:tmpl w:val="FE3A86AA"/>
    <w:lvl w:ilvl="0" w:tplc="00B4428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90620AD"/>
    <w:multiLevelType w:val="singleLevel"/>
    <w:tmpl w:val="8CA8752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E2"/>
    <w:rsid w:val="00060C69"/>
    <w:rsid w:val="000B46B5"/>
    <w:rsid w:val="000E0A39"/>
    <w:rsid w:val="000F5477"/>
    <w:rsid w:val="00102E1E"/>
    <w:rsid w:val="0011766D"/>
    <w:rsid w:val="00136F83"/>
    <w:rsid w:val="001A6988"/>
    <w:rsid w:val="001F022D"/>
    <w:rsid w:val="001F31B7"/>
    <w:rsid w:val="00211850"/>
    <w:rsid w:val="002B07E9"/>
    <w:rsid w:val="002F75D9"/>
    <w:rsid w:val="00304CBE"/>
    <w:rsid w:val="00314097"/>
    <w:rsid w:val="003268A3"/>
    <w:rsid w:val="00370611"/>
    <w:rsid w:val="003D1463"/>
    <w:rsid w:val="003D4F53"/>
    <w:rsid w:val="004604AF"/>
    <w:rsid w:val="004B4046"/>
    <w:rsid w:val="004E0135"/>
    <w:rsid w:val="004E2EBD"/>
    <w:rsid w:val="00512E86"/>
    <w:rsid w:val="00516618"/>
    <w:rsid w:val="00554B2D"/>
    <w:rsid w:val="005808AD"/>
    <w:rsid w:val="0058100F"/>
    <w:rsid w:val="006303CE"/>
    <w:rsid w:val="006471B0"/>
    <w:rsid w:val="00680AF9"/>
    <w:rsid w:val="006B12EC"/>
    <w:rsid w:val="00703E53"/>
    <w:rsid w:val="00722170"/>
    <w:rsid w:val="00745BBC"/>
    <w:rsid w:val="00772439"/>
    <w:rsid w:val="007873D2"/>
    <w:rsid w:val="007A771C"/>
    <w:rsid w:val="008112B7"/>
    <w:rsid w:val="00830FBA"/>
    <w:rsid w:val="0088533A"/>
    <w:rsid w:val="00930995"/>
    <w:rsid w:val="009464D2"/>
    <w:rsid w:val="009854A1"/>
    <w:rsid w:val="009918C8"/>
    <w:rsid w:val="00993CCB"/>
    <w:rsid w:val="00A9492A"/>
    <w:rsid w:val="00AC2B86"/>
    <w:rsid w:val="00AD09E2"/>
    <w:rsid w:val="00B12C88"/>
    <w:rsid w:val="00B60C1C"/>
    <w:rsid w:val="00B76FAC"/>
    <w:rsid w:val="00BF0D4A"/>
    <w:rsid w:val="00BF793B"/>
    <w:rsid w:val="00CC411F"/>
    <w:rsid w:val="00CD3EBC"/>
    <w:rsid w:val="00CF0096"/>
    <w:rsid w:val="00D10896"/>
    <w:rsid w:val="00D624C3"/>
    <w:rsid w:val="00DA0421"/>
    <w:rsid w:val="00DC08AA"/>
    <w:rsid w:val="00DD40B5"/>
    <w:rsid w:val="00E12F61"/>
    <w:rsid w:val="00E3054E"/>
    <w:rsid w:val="00E54820"/>
    <w:rsid w:val="00E852BF"/>
    <w:rsid w:val="00EE1A87"/>
    <w:rsid w:val="00F114B8"/>
    <w:rsid w:val="00FB65F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67CD281-D0EA-4EB2-BC7D-ED0D9077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link w:val="berschrift7Zchn"/>
    <w:qFormat/>
    <w:rsid w:val="00993CCB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center"/>
    </w:pPr>
    <w:rPr>
      <w:sz w:val="32"/>
    </w:rPr>
  </w:style>
  <w:style w:type="paragraph" w:styleId="Sprechblasentext">
    <w:name w:val="Balloon Text"/>
    <w:basedOn w:val="Standard"/>
    <w:semiHidden/>
    <w:rsid w:val="0077243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D624C3"/>
    <w:rPr>
      <w:rFonts w:ascii="Arial" w:hAnsi="Arial"/>
      <w:b/>
      <w:sz w:val="24"/>
    </w:rPr>
  </w:style>
  <w:style w:type="character" w:customStyle="1" w:styleId="berschrift7Zchn">
    <w:name w:val="Überschrift 7 Zchn"/>
    <w:link w:val="berschrift7"/>
    <w:rsid w:val="00D624C3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f.terenten@lfvb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FV-deutsch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LFV-deutsch1.dot</Template>
  <TotalTime>0</TotalTime>
  <Pages>3</Pages>
  <Words>461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</vt:lpstr>
    </vt:vector>
  </TitlesOfParts>
  <Company>LFV Südtirol</Company>
  <LinksUpToDate>false</LinksUpToDate>
  <CharactersWithSpaces>4160</CharactersWithSpaces>
  <SharedDoc>false</SharedDoc>
  <HLinks>
    <vt:vector size="12" baseType="variant"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mailto:christian.dichristin@lfvbz.it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CD</dc:creator>
  <cp:lastModifiedBy>HP</cp:lastModifiedBy>
  <cp:revision>2</cp:revision>
  <cp:lastPrinted>2019-01-11T09:35:00Z</cp:lastPrinted>
  <dcterms:created xsi:type="dcterms:W3CDTF">2019-01-21T08:09:00Z</dcterms:created>
  <dcterms:modified xsi:type="dcterms:W3CDTF">2019-01-21T08:09:00Z</dcterms:modified>
</cp:coreProperties>
</file>